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1A9" w:rsidRPr="00B506C0" w:rsidRDefault="002471A9" w:rsidP="00B506C0">
      <w:pPr>
        <w:ind w:firstLine="709"/>
        <w:jc w:val="right"/>
        <w:rPr>
          <w:b/>
          <w:sz w:val="22"/>
          <w:szCs w:val="22"/>
        </w:rPr>
      </w:pPr>
      <w:r w:rsidRPr="00B506C0">
        <w:rPr>
          <w:b/>
          <w:sz w:val="22"/>
          <w:szCs w:val="22"/>
        </w:rPr>
        <w:t>УТВЕРЖДАЮ:</w:t>
      </w:r>
    </w:p>
    <w:p w:rsidR="002471A9" w:rsidRPr="00B506C0" w:rsidRDefault="002471A9" w:rsidP="00B506C0">
      <w:pPr>
        <w:ind w:firstLine="709"/>
        <w:jc w:val="right"/>
        <w:rPr>
          <w:b/>
          <w:sz w:val="22"/>
          <w:szCs w:val="22"/>
        </w:rPr>
      </w:pPr>
      <w:r w:rsidRPr="00B506C0">
        <w:rPr>
          <w:b/>
          <w:sz w:val="22"/>
          <w:szCs w:val="22"/>
        </w:rPr>
        <w:t>Главный инженер</w:t>
      </w:r>
    </w:p>
    <w:p w:rsidR="002471A9" w:rsidRPr="00B506C0" w:rsidRDefault="002471A9" w:rsidP="00B506C0">
      <w:pPr>
        <w:ind w:firstLine="709"/>
        <w:jc w:val="right"/>
        <w:rPr>
          <w:b/>
          <w:sz w:val="22"/>
          <w:szCs w:val="22"/>
        </w:rPr>
      </w:pPr>
      <w:r w:rsidRPr="00B506C0">
        <w:rPr>
          <w:b/>
          <w:sz w:val="22"/>
          <w:szCs w:val="22"/>
        </w:rPr>
        <w:t>АО «Энергосервис Волги»</w:t>
      </w:r>
    </w:p>
    <w:p w:rsidR="002471A9" w:rsidRPr="00B506C0" w:rsidRDefault="002471A9" w:rsidP="00B506C0">
      <w:pPr>
        <w:ind w:firstLine="709"/>
        <w:jc w:val="right"/>
        <w:rPr>
          <w:b/>
          <w:sz w:val="22"/>
          <w:szCs w:val="22"/>
        </w:rPr>
      </w:pPr>
      <w:r w:rsidRPr="00B506C0">
        <w:rPr>
          <w:b/>
          <w:sz w:val="22"/>
          <w:szCs w:val="22"/>
        </w:rPr>
        <w:t>________________В.Б. Минаев</w:t>
      </w:r>
    </w:p>
    <w:p w:rsidR="002471A9" w:rsidRPr="00B506C0" w:rsidRDefault="002471A9" w:rsidP="00B506C0">
      <w:pPr>
        <w:ind w:firstLine="709"/>
        <w:jc w:val="right"/>
        <w:rPr>
          <w:b/>
          <w:sz w:val="22"/>
          <w:szCs w:val="22"/>
        </w:rPr>
      </w:pPr>
      <w:r w:rsidRPr="00B506C0">
        <w:rPr>
          <w:b/>
          <w:sz w:val="22"/>
          <w:szCs w:val="22"/>
        </w:rPr>
        <w:t>«___</w:t>
      </w:r>
      <w:proofErr w:type="gramStart"/>
      <w:r w:rsidRPr="00B506C0">
        <w:rPr>
          <w:b/>
          <w:sz w:val="22"/>
          <w:szCs w:val="22"/>
        </w:rPr>
        <w:t>_»_</w:t>
      </w:r>
      <w:proofErr w:type="gramEnd"/>
      <w:r w:rsidRPr="00B506C0">
        <w:rPr>
          <w:b/>
          <w:sz w:val="22"/>
          <w:szCs w:val="22"/>
        </w:rPr>
        <w:t>_______________2024 г.</w:t>
      </w:r>
    </w:p>
    <w:p w:rsidR="002471A9" w:rsidRPr="00B506C0" w:rsidRDefault="002471A9" w:rsidP="00B506C0">
      <w:pPr>
        <w:ind w:firstLine="709"/>
        <w:jc w:val="right"/>
        <w:rPr>
          <w:b/>
          <w:sz w:val="22"/>
          <w:szCs w:val="22"/>
        </w:rPr>
      </w:pPr>
    </w:p>
    <w:p w:rsidR="002471A9" w:rsidRPr="00B506C0" w:rsidRDefault="002471A9" w:rsidP="00B506C0">
      <w:pPr>
        <w:ind w:firstLine="709"/>
        <w:jc w:val="center"/>
        <w:rPr>
          <w:b/>
          <w:sz w:val="22"/>
          <w:szCs w:val="22"/>
        </w:rPr>
      </w:pPr>
    </w:p>
    <w:p w:rsidR="002471A9" w:rsidRPr="00B506C0" w:rsidRDefault="002471A9" w:rsidP="00B506C0">
      <w:pPr>
        <w:ind w:firstLine="709"/>
        <w:jc w:val="center"/>
        <w:rPr>
          <w:b/>
          <w:sz w:val="22"/>
          <w:szCs w:val="22"/>
        </w:rPr>
      </w:pPr>
    </w:p>
    <w:p w:rsidR="003327B0" w:rsidRPr="00B506C0" w:rsidRDefault="003327B0" w:rsidP="00B506C0">
      <w:pPr>
        <w:ind w:firstLine="709"/>
        <w:jc w:val="center"/>
        <w:rPr>
          <w:b/>
          <w:sz w:val="22"/>
          <w:szCs w:val="22"/>
        </w:rPr>
      </w:pPr>
      <w:r w:rsidRPr="00B506C0">
        <w:rPr>
          <w:b/>
          <w:sz w:val="22"/>
          <w:szCs w:val="22"/>
        </w:rPr>
        <w:t>ТЕХНИЧЕСКОЕ ЗАДАНИЕ</w:t>
      </w:r>
    </w:p>
    <w:p w:rsidR="007C0DCF" w:rsidRDefault="007C0DCF" w:rsidP="007C0DCF">
      <w:pPr>
        <w:keepNext/>
        <w:suppressLineNumbers/>
        <w:suppressAutoHyphens/>
        <w:autoSpaceDE w:val="0"/>
        <w:autoSpaceDN w:val="0"/>
        <w:adjustRightInd w:val="0"/>
        <w:ind w:left="567"/>
        <w:jc w:val="center"/>
        <w:rPr>
          <w:color w:val="000000" w:themeColor="text1"/>
          <w:sz w:val="22"/>
          <w:szCs w:val="22"/>
        </w:rPr>
      </w:pPr>
      <w:r>
        <w:rPr>
          <w:color w:val="000000" w:themeColor="text1"/>
          <w:sz w:val="22"/>
          <w:szCs w:val="22"/>
        </w:rPr>
        <w:t xml:space="preserve">на выполнение работ по оснащению системой контроля доступа здания по адресу: г. </w:t>
      </w:r>
      <w:proofErr w:type="gramStart"/>
      <w:r>
        <w:rPr>
          <w:color w:val="000000" w:themeColor="text1"/>
          <w:sz w:val="22"/>
          <w:szCs w:val="22"/>
        </w:rPr>
        <w:t xml:space="preserve">Саратов,   </w:t>
      </w:r>
      <w:proofErr w:type="gramEnd"/>
      <w:r>
        <w:rPr>
          <w:color w:val="000000" w:themeColor="text1"/>
          <w:sz w:val="22"/>
          <w:szCs w:val="22"/>
        </w:rPr>
        <w:t xml:space="preserve">                  ул. Большая Казачья, </w:t>
      </w:r>
      <w:proofErr w:type="spellStart"/>
      <w:r>
        <w:rPr>
          <w:color w:val="000000" w:themeColor="text1"/>
          <w:sz w:val="22"/>
          <w:szCs w:val="22"/>
        </w:rPr>
        <w:t>зд</w:t>
      </w:r>
      <w:proofErr w:type="spellEnd"/>
      <w:r>
        <w:rPr>
          <w:color w:val="000000" w:themeColor="text1"/>
          <w:sz w:val="22"/>
          <w:szCs w:val="22"/>
        </w:rPr>
        <w:t xml:space="preserve">. 17/39, стр. 1 в рамках реализации проекта: «Модернизация (оснащение) здания по адресу: г. Саратов, ул. Большая Казачья, </w:t>
      </w:r>
      <w:proofErr w:type="spellStart"/>
      <w:r>
        <w:rPr>
          <w:color w:val="000000" w:themeColor="text1"/>
          <w:sz w:val="22"/>
          <w:szCs w:val="22"/>
        </w:rPr>
        <w:t>зд</w:t>
      </w:r>
      <w:proofErr w:type="spellEnd"/>
      <w:r>
        <w:rPr>
          <w:color w:val="000000" w:themeColor="text1"/>
          <w:sz w:val="22"/>
          <w:szCs w:val="22"/>
        </w:rPr>
        <w:t>. 17/39, стр. 1 системами охраны и контроля доступа»</w:t>
      </w:r>
    </w:p>
    <w:p w:rsidR="00A5136E" w:rsidRPr="00B506C0" w:rsidRDefault="00A5136E" w:rsidP="00B506C0">
      <w:pPr>
        <w:jc w:val="center"/>
        <w:rPr>
          <w:b/>
          <w:sz w:val="22"/>
          <w:szCs w:val="22"/>
        </w:rPr>
      </w:pPr>
    </w:p>
    <w:p w:rsidR="001A7C14" w:rsidRPr="00B506C0" w:rsidRDefault="00463113" w:rsidP="00B506C0">
      <w:pPr>
        <w:keepNext/>
        <w:ind w:firstLine="709"/>
        <w:jc w:val="both"/>
        <w:outlineLvl w:val="0"/>
        <w:rPr>
          <w:b/>
          <w:bCs/>
          <w:kern w:val="32"/>
          <w:sz w:val="22"/>
          <w:szCs w:val="22"/>
          <w:lang w:eastAsia="x-none"/>
        </w:rPr>
      </w:pPr>
      <w:r w:rsidRPr="00B506C0">
        <w:rPr>
          <w:b/>
          <w:bCs/>
          <w:kern w:val="32"/>
          <w:sz w:val="22"/>
          <w:szCs w:val="22"/>
          <w:lang w:val="x-none" w:eastAsia="x-none"/>
        </w:rPr>
        <w:t xml:space="preserve">1. </w:t>
      </w:r>
      <w:r w:rsidR="001A7C14" w:rsidRPr="00B506C0">
        <w:rPr>
          <w:b/>
          <w:bCs/>
          <w:kern w:val="32"/>
          <w:sz w:val="22"/>
          <w:szCs w:val="22"/>
          <w:lang w:eastAsia="x-none"/>
        </w:rPr>
        <w:t>Основание на проведение работ:</w:t>
      </w:r>
    </w:p>
    <w:p w:rsidR="0072769B" w:rsidRDefault="001A7C14" w:rsidP="0072769B">
      <w:pPr>
        <w:keepNext/>
        <w:ind w:firstLine="567"/>
        <w:jc w:val="both"/>
        <w:outlineLvl w:val="0"/>
        <w:rPr>
          <w:bCs/>
          <w:kern w:val="32"/>
          <w:sz w:val="22"/>
          <w:szCs w:val="22"/>
          <w:lang w:eastAsia="x-none"/>
        </w:rPr>
      </w:pPr>
      <w:r w:rsidRPr="00B506C0">
        <w:rPr>
          <w:bCs/>
          <w:kern w:val="32"/>
          <w:sz w:val="22"/>
          <w:szCs w:val="22"/>
          <w:lang w:val="x-none" w:eastAsia="x-none"/>
        </w:rPr>
        <w:t xml:space="preserve"> </w:t>
      </w:r>
      <w:r w:rsidR="00814178" w:rsidRPr="00B506C0">
        <w:rPr>
          <w:bCs/>
          <w:kern w:val="32"/>
          <w:sz w:val="22"/>
          <w:szCs w:val="22"/>
          <w:lang w:val="x-none" w:eastAsia="x-none"/>
        </w:rPr>
        <w:t xml:space="preserve"> </w:t>
      </w:r>
      <w:r w:rsidR="0072769B">
        <w:rPr>
          <w:bCs/>
          <w:kern w:val="32"/>
          <w:sz w:val="22"/>
          <w:szCs w:val="22"/>
          <w:lang w:val="x-none" w:eastAsia="x-none"/>
        </w:rPr>
        <w:t xml:space="preserve">Проведение мероприятий по оснащению </w:t>
      </w:r>
      <w:r w:rsidR="0072769B">
        <w:rPr>
          <w:bCs/>
          <w:kern w:val="32"/>
          <w:sz w:val="22"/>
          <w:szCs w:val="22"/>
          <w:lang w:eastAsia="x-none"/>
        </w:rPr>
        <w:t>системой контроля доступа</w:t>
      </w:r>
      <w:r w:rsidR="0072769B">
        <w:rPr>
          <w:bCs/>
          <w:kern w:val="32"/>
          <w:sz w:val="22"/>
          <w:szCs w:val="22"/>
          <w:lang w:val="x-none" w:eastAsia="x-none"/>
        </w:rPr>
        <w:t xml:space="preserve"> здания по адресу: г. Саратов, </w:t>
      </w:r>
      <w:r w:rsidR="00783118">
        <w:rPr>
          <w:bCs/>
          <w:kern w:val="32"/>
          <w:sz w:val="22"/>
          <w:szCs w:val="22"/>
          <w:lang w:eastAsia="x-none"/>
        </w:rPr>
        <w:t xml:space="preserve">              </w:t>
      </w:r>
      <w:r w:rsidR="0072769B">
        <w:rPr>
          <w:bCs/>
          <w:kern w:val="32"/>
          <w:sz w:val="22"/>
          <w:szCs w:val="22"/>
          <w:lang w:val="x-none" w:eastAsia="x-none"/>
        </w:rPr>
        <w:t xml:space="preserve">ул. Большая Казачья, </w:t>
      </w:r>
      <w:proofErr w:type="spellStart"/>
      <w:r w:rsidR="0072769B">
        <w:rPr>
          <w:bCs/>
          <w:kern w:val="32"/>
          <w:sz w:val="22"/>
          <w:szCs w:val="22"/>
          <w:lang w:val="x-none" w:eastAsia="x-none"/>
        </w:rPr>
        <w:t>зд</w:t>
      </w:r>
      <w:proofErr w:type="spellEnd"/>
      <w:r w:rsidR="0072769B">
        <w:rPr>
          <w:bCs/>
          <w:kern w:val="32"/>
          <w:sz w:val="22"/>
          <w:szCs w:val="22"/>
          <w:lang w:val="x-none" w:eastAsia="x-none"/>
        </w:rPr>
        <w:t xml:space="preserve">. 17/39, стр. 1 в рамках реализации проекта: «Модернизация (оснащение) здания по адресу: г. Саратов, ул. Большая Казачья, </w:t>
      </w:r>
      <w:proofErr w:type="spellStart"/>
      <w:r w:rsidR="0072769B">
        <w:rPr>
          <w:bCs/>
          <w:kern w:val="32"/>
          <w:sz w:val="22"/>
          <w:szCs w:val="22"/>
          <w:lang w:val="x-none" w:eastAsia="x-none"/>
        </w:rPr>
        <w:t>зд</w:t>
      </w:r>
      <w:proofErr w:type="spellEnd"/>
      <w:r w:rsidR="0072769B">
        <w:rPr>
          <w:bCs/>
          <w:kern w:val="32"/>
          <w:sz w:val="22"/>
          <w:szCs w:val="22"/>
          <w:lang w:val="x-none" w:eastAsia="x-none"/>
        </w:rPr>
        <w:t>. 17/39, стр. 1 системами охраны и контроля доступа».</w:t>
      </w:r>
    </w:p>
    <w:p w:rsidR="0072769B" w:rsidRDefault="0072769B" w:rsidP="0072769B">
      <w:pPr>
        <w:keepNext/>
        <w:ind w:firstLine="567"/>
        <w:jc w:val="both"/>
        <w:outlineLvl w:val="0"/>
        <w:rPr>
          <w:b/>
          <w:bCs/>
          <w:kern w:val="32"/>
          <w:sz w:val="22"/>
          <w:szCs w:val="22"/>
          <w:lang w:val="x-none" w:eastAsia="x-none"/>
        </w:rPr>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2</w:t>
      </w:r>
      <w:r>
        <w:rPr>
          <w:b/>
          <w:bCs/>
          <w:kern w:val="32"/>
          <w:sz w:val="22"/>
          <w:szCs w:val="22"/>
          <w:lang w:val="x-none" w:eastAsia="x-none"/>
        </w:rPr>
        <w:t>.Наличие проектной документации:</w:t>
      </w:r>
    </w:p>
    <w:p w:rsidR="0072769B" w:rsidRDefault="0072769B" w:rsidP="0072769B">
      <w:pPr>
        <w:ind w:firstLine="567"/>
        <w:jc w:val="both"/>
        <w:rPr>
          <w:sz w:val="22"/>
          <w:szCs w:val="22"/>
        </w:rPr>
      </w:pPr>
      <w:r>
        <w:rPr>
          <w:sz w:val="22"/>
          <w:szCs w:val="22"/>
        </w:rPr>
        <w:t xml:space="preserve">2.1. Проектная и рабочая документация по объекту «Модернизация (оснащение) здания по </w:t>
      </w:r>
      <w:proofErr w:type="gramStart"/>
      <w:r>
        <w:rPr>
          <w:sz w:val="22"/>
          <w:szCs w:val="22"/>
        </w:rPr>
        <w:t xml:space="preserve">адресу: </w:t>
      </w:r>
      <w:r w:rsidR="00783118">
        <w:rPr>
          <w:sz w:val="22"/>
          <w:szCs w:val="22"/>
        </w:rPr>
        <w:t xml:space="preserve">  </w:t>
      </w:r>
      <w:proofErr w:type="gramEnd"/>
      <w:r w:rsidR="00783118">
        <w:rPr>
          <w:sz w:val="22"/>
          <w:szCs w:val="22"/>
        </w:rPr>
        <w:t xml:space="preserve">         </w:t>
      </w:r>
      <w:r>
        <w:rPr>
          <w:sz w:val="22"/>
          <w:szCs w:val="22"/>
        </w:rPr>
        <w:t xml:space="preserve">г. Саратов, ул. Большая Казачья, </w:t>
      </w:r>
      <w:proofErr w:type="spellStart"/>
      <w:r>
        <w:rPr>
          <w:sz w:val="22"/>
          <w:szCs w:val="22"/>
        </w:rPr>
        <w:t>зд</w:t>
      </w:r>
      <w:proofErr w:type="spellEnd"/>
      <w:r>
        <w:rPr>
          <w:sz w:val="22"/>
          <w:szCs w:val="22"/>
        </w:rPr>
        <w:t xml:space="preserve">. </w:t>
      </w:r>
      <w:r w:rsidR="00932EAF">
        <w:rPr>
          <w:sz w:val="22"/>
          <w:szCs w:val="22"/>
        </w:rPr>
        <w:t>1</w:t>
      </w:r>
      <w:r>
        <w:rPr>
          <w:sz w:val="22"/>
          <w:szCs w:val="22"/>
        </w:rPr>
        <w:t>7/39, стр. 1 системами охраны и контроля доступа».» разработана             ООО «</w:t>
      </w:r>
      <w:proofErr w:type="spellStart"/>
      <w:r>
        <w:rPr>
          <w:sz w:val="22"/>
          <w:szCs w:val="22"/>
        </w:rPr>
        <w:t>Стройком</w:t>
      </w:r>
      <w:proofErr w:type="spellEnd"/>
      <w:r>
        <w:rPr>
          <w:sz w:val="22"/>
          <w:szCs w:val="22"/>
        </w:rPr>
        <w:t>–А» шифр 2024–07, согласованная и утвержденная в установленном порядке.</w:t>
      </w:r>
    </w:p>
    <w:p w:rsidR="0072769B" w:rsidRDefault="0072769B" w:rsidP="0072769B">
      <w:pPr>
        <w:ind w:firstLine="567"/>
        <w:jc w:val="both"/>
        <w:rPr>
          <w:sz w:val="22"/>
          <w:szCs w:val="22"/>
        </w:rPr>
      </w:pPr>
      <w:r>
        <w:rPr>
          <w:sz w:val="22"/>
          <w:szCs w:val="22"/>
        </w:rPr>
        <w:t>2.2.  Разрешение на строительство не требуется.</w:t>
      </w:r>
    </w:p>
    <w:p w:rsidR="0072769B" w:rsidRDefault="0072769B" w:rsidP="0072769B">
      <w:pPr>
        <w:keepNext/>
        <w:ind w:firstLine="567"/>
        <w:jc w:val="both"/>
        <w:outlineLvl w:val="0"/>
        <w:rPr>
          <w:b/>
          <w:bCs/>
          <w:kern w:val="32"/>
          <w:sz w:val="22"/>
          <w:szCs w:val="22"/>
          <w:lang w:eastAsia="x-none"/>
        </w:rPr>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 xml:space="preserve">3. </w:t>
      </w:r>
      <w:r>
        <w:rPr>
          <w:b/>
          <w:bCs/>
          <w:kern w:val="32"/>
          <w:sz w:val="22"/>
          <w:szCs w:val="22"/>
          <w:lang w:val="x-none" w:eastAsia="x-none"/>
        </w:rPr>
        <w:t>Описание работ.</w:t>
      </w:r>
    </w:p>
    <w:p w:rsidR="0072769B" w:rsidRDefault="0072769B" w:rsidP="0072769B">
      <w:pPr>
        <w:keepNext/>
        <w:ind w:firstLine="567"/>
        <w:jc w:val="both"/>
        <w:outlineLvl w:val="0"/>
        <w:rPr>
          <w:bCs/>
          <w:kern w:val="32"/>
          <w:sz w:val="22"/>
          <w:szCs w:val="22"/>
          <w:lang w:eastAsia="x-none"/>
        </w:rPr>
      </w:pPr>
      <w:r>
        <w:rPr>
          <w:b/>
          <w:bCs/>
          <w:kern w:val="32"/>
          <w:sz w:val="22"/>
          <w:szCs w:val="22"/>
          <w:lang w:val="x-none" w:eastAsia="x-none"/>
        </w:rPr>
        <w:t xml:space="preserve">Место нахождения объекта: </w:t>
      </w:r>
      <w:r>
        <w:rPr>
          <w:bCs/>
          <w:kern w:val="32"/>
          <w:sz w:val="22"/>
          <w:szCs w:val="22"/>
          <w:lang w:eastAsia="x-none"/>
        </w:rPr>
        <w:t xml:space="preserve">г. Саратов, ул. Большая Казачья, </w:t>
      </w:r>
      <w:proofErr w:type="spellStart"/>
      <w:r>
        <w:rPr>
          <w:bCs/>
          <w:kern w:val="32"/>
          <w:sz w:val="22"/>
          <w:szCs w:val="22"/>
          <w:lang w:eastAsia="x-none"/>
        </w:rPr>
        <w:t>зд</w:t>
      </w:r>
      <w:proofErr w:type="spellEnd"/>
      <w:r>
        <w:rPr>
          <w:bCs/>
          <w:kern w:val="32"/>
          <w:sz w:val="22"/>
          <w:szCs w:val="22"/>
          <w:lang w:eastAsia="x-none"/>
        </w:rPr>
        <w:t>. 17/39, стр. 1.</w:t>
      </w:r>
    </w:p>
    <w:p w:rsidR="0072769B" w:rsidRDefault="0072769B" w:rsidP="0072769B">
      <w:pPr>
        <w:shd w:val="clear" w:color="auto" w:fill="FFFFFF"/>
        <w:tabs>
          <w:tab w:val="left" w:leader="underscore" w:pos="3677"/>
        </w:tabs>
        <w:ind w:firstLine="567"/>
        <w:jc w:val="both"/>
        <w:outlineLvl w:val="0"/>
        <w:rPr>
          <w:b/>
          <w:sz w:val="22"/>
          <w:szCs w:val="22"/>
        </w:rPr>
      </w:pPr>
      <w:r>
        <w:rPr>
          <w:bCs/>
          <w:kern w:val="32"/>
          <w:sz w:val="22"/>
          <w:szCs w:val="22"/>
          <w:lang w:eastAsia="x-none"/>
        </w:rPr>
        <w:t xml:space="preserve">3.1. Приобрести оборудование, выполнить </w:t>
      </w:r>
      <w:proofErr w:type="spellStart"/>
      <w:r>
        <w:rPr>
          <w:bCs/>
          <w:kern w:val="32"/>
          <w:sz w:val="22"/>
          <w:szCs w:val="22"/>
          <w:lang w:eastAsia="x-none"/>
        </w:rPr>
        <w:t>строительно</w:t>
      </w:r>
      <w:proofErr w:type="spellEnd"/>
      <w:r>
        <w:rPr>
          <w:bCs/>
          <w:kern w:val="32"/>
          <w:sz w:val="22"/>
          <w:szCs w:val="22"/>
          <w:lang w:eastAsia="x-none"/>
        </w:rPr>
        <w:t xml:space="preserve">–монтажные и пусконаладочные работы по </w:t>
      </w:r>
      <w:r>
        <w:rPr>
          <w:sz w:val="22"/>
          <w:szCs w:val="22"/>
        </w:rPr>
        <w:t xml:space="preserve">оснащению </w:t>
      </w:r>
      <w:r w:rsidR="007D5E4E">
        <w:rPr>
          <w:sz w:val="22"/>
          <w:szCs w:val="22"/>
        </w:rPr>
        <w:t>системой контроля доступа</w:t>
      </w:r>
      <w:r>
        <w:rPr>
          <w:sz w:val="22"/>
          <w:szCs w:val="22"/>
        </w:rPr>
        <w:t xml:space="preserve"> </w:t>
      </w:r>
      <w:r>
        <w:rPr>
          <w:bCs/>
          <w:kern w:val="32"/>
          <w:sz w:val="22"/>
          <w:szCs w:val="22"/>
          <w:lang w:eastAsia="x-none"/>
        </w:rPr>
        <w:t xml:space="preserve">в соответствии с проектной и рабочей документацией, </w:t>
      </w:r>
      <w:r>
        <w:rPr>
          <w:sz w:val="22"/>
          <w:szCs w:val="22"/>
        </w:rPr>
        <w:t>разработанной ООО «</w:t>
      </w:r>
      <w:proofErr w:type="spellStart"/>
      <w:r>
        <w:rPr>
          <w:sz w:val="22"/>
          <w:szCs w:val="22"/>
        </w:rPr>
        <w:t>Стройком</w:t>
      </w:r>
      <w:proofErr w:type="spellEnd"/>
      <w:r>
        <w:rPr>
          <w:sz w:val="22"/>
          <w:szCs w:val="22"/>
        </w:rPr>
        <w:t xml:space="preserve">–А», шифр 2024–071 «Модернизация (оснащение) здания по адресу: г. </w:t>
      </w:r>
      <w:proofErr w:type="gramStart"/>
      <w:r>
        <w:rPr>
          <w:sz w:val="22"/>
          <w:szCs w:val="22"/>
        </w:rPr>
        <w:t xml:space="preserve">Саратов,   </w:t>
      </w:r>
      <w:proofErr w:type="gramEnd"/>
      <w:r>
        <w:rPr>
          <w:sz w:val="22"/>
          <w:szCs w:val="22"/>
        </w:rPr>
        <w:t xml:space="preserve">                           ул. Большая Казачья, </w:t>
      </w:r>
      <w:proofErr w:type="spellStart"/>
      <w:r>
        <w:rPr>
          <w:sz w:val="22"/>
          <w:szCs w:val="22"/>
        </w:rPr>
        <w:t>зд</w:t>
      </w:r>
      <w:proofErr w:type="spellEnd"/>
      <w:r>
        <w:rPr>
          <w:sz w:val="22"/>
          <w:szCs w:val="22"/>
        </w:rPr>
        <w:t xml:space="preserve">. </w:t>
      </w:r>
      <w:r w:rsidR="00932EAF">
        <w:rPr>
          <w:sz w:val="22"/>
          <w:szCs w:val="22"/>
        </w:rPr>
        <w:t>1</w:t>
      </w:r>
      <w:r>
        <w:rPr>
          <w:sz w:val="22"/>
          <w:szCs w:val="22"/>
        </w:rPr>
        <w:t>7/39, стр. 1 системами охраны и контроля доступа»</w:t>
      </w:r>
      <w:r>
        <w:rPr>
          <w:b/>
          <w:sz w:val="22"/>
          <w:szCs w:val="22"/>
        </w:rPr>
        <w:t xml:space="preserve">. </w:t>
      </w:r>
    </w:p>
    <w:p w:rsidR="0072769B" w:rsidRDefault="0072769B" w:rsidP="0072769B">
      <w:pPr>
        <w:keepNext/>
        <w:ind w:firstLine="567"/>
        <w:jc w:val="both"/>
        <w:outlineLvl w:val="0"/>
        <w:rPr>
          <w:b/>
          <w:bCs/>
          <w:kern w:val="32"/>
          <w:sz w:val="22"/>
          <w:szCs w:val="22"/>
          <w:lang w:eastAsia="x-none"/>
        </w:rPr>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4</w:t>
      </w:r>
      <w:r>
        <w:rPr>
          <w:b/>
          <w:bCs/>
          <w:kern w:val="32"/>
          <w:sz w:val="22"/>
          <w:szCs w:val="22"/>
          <w:lang w:val="x-none" w:eastAsia="x-none"/>
        </w:rPr>
        <w:t>. Требования к строительству:</w:t>
      </w:r>
    </w:p>
    <w:p w:rsidR="0072769B" w:rsidRDefault="0072769B" w:rsidP="0072769B">
      <w:pPr>
        <w:ind w:firstLine="567"/>
        <w:jc w:val="both"/>
        <w:rPr>
          <w:sz w:val="22"/>
          <w:szCs w:val="22"/>
        </w:rPr>
      </w:pPr>
      <w:r>
        <w:rPr>
          <w:sz w:val="22"/>
          <w:szCs w:val="22"/>
        </w:rPr>
        <w:t xml:space="preserve">4.1 </w:t>
      </w:r>
      <w:proofErr w:type="spellStart"/>
      <w:r>
        <w:rPr>
          <w:sz w:val="22"/>
          <w:szCs w:val="22"/>
        </w:rPr>
        <w:t>Строительно</w:t>
      </w:r>
      <w:proofErr w:type="spellEnd"/>
      <w:r>
        <w:rPr>
          <w:sz w:val="22"/>
          <w:szCs w:val="22"/>
        </w:rPr>
        <w:t>–монтажные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АО «Энергосервис Волги».</w:t>
      </w:r>
    </w:p>
    <w:p w:rsidR="0072769B" w:rsidRDefault="0072769B" w:rsidP="0072769B">
      <w:pPr>
        <w:ind w:firstLine="567"/>
        <w:jc w:val="both"/>
        <w:rPr>
          <w:sz w:val="22"/>
          <w:szCs w:val="22"/>
        </w:rPr>
      </w:pPr>
      <w:r>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72769B" w:rsidRDefault="0072769B" w:rsidP="0072769B">
      <w:pPr>
        <w:widowControl w:val="0"/>
        <w:shd w:val="clear" w:color="auto" w:fill="FFFFFF"/>
        <w:tabs>
          <w:tab w:val="left" w:pos="142"/>
        </w:tabs>
        <w:ind w:firstLine="567"/>
        <w:jc w:val="both"/>
        <w:rPr>
          <w:sz w:val="22"/>
          <w:szCs w:val="22"/>
        </w:rPr>
      </w:pPr>
      <w:r>
        <w:rPr>
          <w:sz w:val="22"/>
          <w:szCs w:val="22"/>
        </w:rPr>
        <w:t xml:space="preserve">4.3. Подрядчик вправе заключать с субподрядчиками договоры на выполнение </w:t>
      </w:r>
      <w:proofErr w:type="spellStart"/>
      <w:r>
        <w:rPr>
          <w:sz w:val="22"/>
          <w:szCs w:val="22"/>
        </w:rPr>
        <w:t>проектно</w:t>
      </w:r>
      <w:proofErr w:type="spellEnd"/>
      <w:r>
        <w:rPr>
          <w:sz w:val="22"/>
          <w:szCs w:val="22"/>
        </w:rPr>
        <w:t xml:space="preserve">–изыскательских работ, а также на объем </w:t>
      </w:r>
      <w:proofErr w:type="spellStart"/>
      <w:r>
        <w:rPr>
          <w:sz w:val="22"/>
          <w:szCs w:val="22"/>
        </w:rPr>
        <w:t>строительно</w:t>
      </w:r>
      <w:proofErr w:type="spellEnd"/>
      <w:r>
        <w:rPr>
          <w:sz w:val="22"/>
          <w:szCs w:val="22"/>
        </w:rPr>
        <w:t xml:space="preserve">–монтажных и пусконаладочных работ, не превышающий 70 (семидесяти) процентов от объема </w:t>
      </w:r>
      <w:proofErr w:type="spellStart"/>
      <w:r>
        <w:rPr>
          <w:sz w:val="22"/>
          <w:szCs w:val="22"/>
        </w:rPr>
        <w:t>строительно</w:t>
      </w:r>
      <w:proofErr w:type="spellEnd"/>
      <w:r>
        <w:rPr>
          <w:sz w:val="22"/>
          <w:szCs w:val="22"/>
        </w:rPr>
        <w:t xml:space="preserve">–монтажных и пусконаладочных работ Договора, заключенного между Подрядчиком и Заказчиком. </w:t>
      </w:r>
    </w:p>
    <w:p w:rsidR="0072769B" w:rsidRDefault="0072769B" w:rsidP="0072769B">
      <w:pPr>
        <w:ind w:firstLine="567"/>
        <w:jc w:val="both"/>
        <w:rPr>
          <w:sz w:val="22"/>
          <w:szCs w:val="22"/>
        </w:rPr>
      </w:pPr>
      <w:r>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72769B" w:rsidRDefault="0072769B" w:rsidP="0072769B">
      <w:pPr>
        <w:ind w:firstLine="567"/>
        <w:jc w:val="both"/>
        <w:rPr>
          <w:sz w:val="22"/>
          <w:szCs w:val="22"/>
        </w:rPr>
      </w:pPr>
      <w:r>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72769B" w:rsidRDefault="0072769B" w:rsidP="0072769B">
      <w:pPr>
        <w:ind w:firstLine="567"/>
        <w:jc w:val="both"/>
        <w:rPr>
          <w:sz w:val="22"/>
          <w:szCs w:val="22"/>
        </w:rPr>
      </w:pPr>
      <w:r>
        <w:rPr>
          <w:sz w:val="22"/>
          <w:szCs w:val="22"/>
        </w:rPr>
        <w:t>4.6. Все работы должны быть выполнены в объеме утвержденной в установленном порядке проектной и рабочей документации.</w:t>
      </w:r>
    </w:p>
    <w:p w:rsidR="0072769B" w:rsidRDefault="0072769B" w:rsidP="0072769B">
      <w:pPr>
        <w:ind w:firstLine="567"/>
        <w:jc w:val="both"/>
        <w:rPr>
          <w:sz w:val="22"/>
          <w:szCs w:val="22"/>
        </w:rPr>
      </w:pPr>
      <w:r>
        <w:rPr>
          <w:sz w:val="22"/>
          <w:szCs w:val="22"/>
        </w:rPr>
        <w:t xml:space="preserve">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Pr>
          <w:sz w:val="22"/>
          <w:szCs w:val="22"/>
        </w:rPr>
        <w:t>приемо</w:t>
      </w:r>
      <w:proofErr w:type="spellEnd"/>
      <w:r>
        <w:rPr>
          <w:sz w:val="22"/>
          <w:szCs w:val="22"/>
        </w:rPr>
        <w:t>–сдаточной документации на объектах электросетевого комплекса ПАО «Россети Волга»».</w:t>
      </w:r>
    </w:p>
    <w:p w:rsidR="0072769B" w:rsidRDefault="0072769B" w:rsidP="0072769B">
      <w:pPr>
        <w:snapToGrid w:val="0"/>
        <w:ind w:firstLine="567"/>
        <w:jc w:val="both"/>
        <w:rPr>
          <w:sz w:val="22"/>
          <w:szCs w:val="22"/>
        </w:rPr>
      </w:pPr>
      <w:r>
        <w:rPr>
          <w:sz w:val="22"/>
          <w:szCs w:val="22"/>
        </w:rPr>
        <w:t>4.8.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72769B" w:rsidRDefault="0072769B" w:rsidP="0072769B">
      <w:pPr>
        <w:snapToGrid w:val="0"/>
        <w:ind w:firstLine="567"/>
        <w:jc w:val="both"/>
        <w:rPr>
          <w:sz w:val="22"/>
          <w:szCs w:val="22"/>
        </w:rPr>
      </w:pPr>
      <w:r>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72769B" w:rsidRDefault="0072769B" w:rsidP="0072769B">
      <w:pPr>
        <w:widowControl w:val="0"/>
        <w:shd w:val="clear" w:color="auto" w:fill="FFFFFF"/>
        <w:autoSpaceDE w:val="0"/>
        <w:autoSpaceDN w:val="0"/>
        <w:adjustRightInd w:val="0"/>
        <w:ind w:firstLine="567"/>
        <w:jc w:val="both"/>
        <w:rPr>
          <w:bCs/>
          <w:sz w:val="22"/>
          <w:szCs w:val="22"/>
        </w:rPr>
      </w:pPr>
      <w:r>
        <w:rPr>
          <w:bCs/>
          <w:sz w:val="22"/>
          <w:szCs w:val="22"/>
        </w:rPr>
        <w:lastRenderedPageBreak/>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72769B" w:rsidRDefault="0072769B" w:rsidP="0072769B">
      <w:pPr>
        <w:ind w:firstLine="567"/>
        <w:jc w:val="both"/>
        <w:rPr>
          <w:sz w:val="22"/>
          <w:szCs w:val="22"/>
        </w:rPr>
      </w:pPr>
      <w:r>
        <w:rPr>
          <w:sz w:val="22"/>
          <w:szCs w:val="22"/>
        </w:rPr>
        <w:t>4.10. Подрядчик за свой счет восстанавливает поврежденные коммуникации.</w:t>
      </w:r>
    </w:p>
    <w:p w:rsidR="0072769B" w:rsidRDefault="0072769B" w:rsidP="0072769B">
      <w:pPr>
        <w:autoSpaceDE w:val="0"/>
        <w:autoSpaceDN w:val="0"/>
        <w:adjustRightInd w:val="0"/>
        <w:ind w:firstLine="567"/>
        <w:jc w:val="both"/>
        <w:rPr>
          <w:sz w:val="22"/>
          <w:szCs w:val="22"/>
        </w:rPr>
      </w:pPr>
    </w:p>
    <w:p w:rsidR="0072769B" w:rsidRDefault="0072769B" w:rsidP="0072769B">
      <w:pPr>
        <w:autoSpaceDE w:val="0"/>
        <w:autoSpaceDN w:val="0"/>
        <w:adjustRightInd w:val="0"/>
        <w:ind w:firstLine="567"/>
        <w:jc w:val="both"/>
        <w:rPr>
          <w:sz w:val="22"/>
          <w:szCs w:val="22"/>
        </w:rPr>
      </w:pPr>
    </w:p>
    <w:p w:rsidR="0072769B" w:rsidRDefault="0072769B" w:rsidP="0072769B">
      <w:pPr>
        <w:autoSpaceDE w:val="0"/>
        <w:autoSpaceDN w:val="0"/>
        <w:adjustRightInd w:val="0"/>
        <w:ind w:firstLine="567"/>
        <w:jc w:val="both"/>
        <w:rPr>
          <w:b/>
          <w:sz w:val="22"/>
          <w:szCs w:val="22"/>
        </w:rPr>
      </w:pPr>
      <w:r>
        <w:rPr>
          <w:b/>
          <w:sz w:val="22"/>
          <w:szCs w:val="22"/>
        </w:rPr>
        <w:t>5. Требования к программному обеспечению:</w:t>
      </w:r>
    </w:p>
    <w:p w:rsidR="0072769B" w:rsidRDefault="0072769B" w:rsidP="0072769B">
      <w:pPr>
        <w:pStyle w:val="aff7"/>
        <w:widowControl w:val="0"/>
        <w:numPr>
          <w:ilvl w:val="1"/>
          <w:numId w:val="123"/>
        </w:numPr>
        <w:tabs>
          <w:tab w:val="num" w:pos="1134"/>
        </w:tabs>
        <w:autoSpaceDE w:val="0"/>
        <w:autoSpaceDN w:val="0"/>
        <w:ind w:left="0" w:firstLine="567"/>
        <w:jc w:val="both"/>
        <w:rPr>
          <w:sz w:val="22"/>
          <w:szCs w:val="22"/>
        </w:rPr>
      </w:pPr>
      <w:r>
        <w:rPr>
          <w:sz w:val="22"/>
          <w:szCs w:val="22"/>
        </w:rPr>
        <w:t>Поставляемое программное обеспечение должно быть разработано в Российской Федерации.</w:t>
      </w:r>
    </w:p>
    <w:p w:rsidR="0072769B" w:rsidRDefault="0072769B" w:rsidP="0072769B">
      <w:pPr>
        <w:pStyle w:val="aff7"/>
        <w:numPr>
          <w:ilvl w:val="1"/>
          <w:numId w:val="123"/>
        </w:numPr>
        <w:tabs>
          <w:tab w:val="num" w:pos="284"/>
          <w:tab w:val="left" w:pos="1134"/>
        </w:tabs>
        <w:ind w:left="0" w:firstLine="567"/>
        <w:jc w:val="both"/>
        <w:rPr>
          <w:sz w:val="22"/>
          <w:szCs w:val="22"/>
        </w:rPr>
      </w:pPr>
      <w:r>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72769B" w:rsidRDefault="0072769B" w:rsidP="0072769B">
      <w:pPr>
        <w:pStyle w:val="aff7"/>
        <w:numPr>
          <w:ilvl w:val="0"/>
          <w:numId w:val="122"/>
        </w:numPr>
        <w:tabs>
          <w:tab w:val="num" w:pos="284"/>
          <w:tab w:val="num" w:pos="360"/>
          <w:tab w:val="left" w:pos="1134"/>
        </w:tabs>
        <w:ind w:left="0" w:firstLine="567"/>
        <w:jc w:val="both"/>
        <w:rPr>
          <w:color w:val="000000"/>
          <w:sz w:val="22"/>
          <w:szCs w:val="22"/>
        </w:rPr>
      </w:pPr>
      <w:r>
        <w:rPr>
          <w:sz w:val="22"/>
          <w:szCs w:val="22"/>
        </w:rPr>
        <w:t>Поставляемое Подрядчиком программное обеспечение должно иметь полную совместимость с установленным на аппаратной платформе Заказчика программным обеспечением «Орион Про».</w:t>
      </w:r>
    </w:p>
    <w:p w:rsidR="0072769B" w:rsidRDefault="0072769B" w:rsidP="0072769B">
      <w:pPr>
        <w:pStyle w:val="aff7"/>
        <w:numPr>
          <w:ilvl w:val="1"/>
          <w:numId w:val="123"/>
        </w:numPr>
        <w:tabs>
          <w:tab w:val="num" w:pos="360"/>
          <w:tab w:val="left" w:pos="993"/>
        </w:tabs>
        <w:ind w:left="0" w:firstLine="567"/>
        <w:jc w:val="both"/>
        <w:rPr>
          <w:color w:val="000000"/>
          <w:sz w:val="22"/>
          <w:szCs w:val="22"/>
        </w:rPr>
      </w:pPr>
      <w:r>
        <w:rPr>
          <w:sz w:val="22"/>
          <w:szCs w:val="22"/>
        </w:rPr>
        <w:t xml:space="preserve">Подрядчик должен обеспечить установку и адаптацию поставляемого и имеющегося у Заказчика программного обеспечения для надлежащей и бесперебойной работы системы охранной сигнализации на базе оборудования </w:t>
      </w:r>
      <w:proofErr w:type="spellStart"/>
      <w:r>
        <w:rPr>
          <w:sz w:val="22"/>
          <w:szCs w:val="22"/>
          <w:lang w:val="en-US"/>
        </w:rPr>
        <w:t>Bolid</w:t>
      </w:r>
      <w:proofErr w:type="spellEnd"/>
      <w:r>
        <w:rPr>
          <w:sz w:val="22"/>
          <w:szCs w:val="22"/>
        </w:rPr>
        <w:t xml:space="preserve">. </w:t>
      </w:r>
    </w:p>
    <w:p w:rsidR="0072769B" w:rsidRDefault="0072769B" w:rsidP="0072769B">
      <w:pPr>
        <w:ind w:firstLine="567"/>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6</w:t>
      </w:r>
      <w:r>
        <w:rPr>
          <w:b/>
          <w:bCs/>
          <w:kern w:val="32"/>
          <w:sz w:val="22"/>
          <w:szCs w:val="22"/>
          <w:lang w:val="x-none" w:eastAsia="x-none"/>
        </w:rPr>
        <w:t>. Оборудование и материалы.</w:t>
      </w:r>
    </w:p>
    <w:p w:rsidR="0072769B" w:rsidRDefault="0072769B" w:rsidP="0072769B">
      <w:pPr>
        <w:autoSpaceDE w:val="0"/>
        <w:autoSpaceDN w:val="0"/>
        <w:adjustRightInd w:val="0"/>
        <w:ind w:firstLine="567"/>
        <w:jc w:val="both"/>
        <w:rPr>
          <w:sz w:val="22"/>
          <w:szCs w:val="22"/>
        </w:rPr>
      </w:pPr>
      <w:r>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72769B" w:rsidRDefault="0072769B" w:rsidP="0072769B">
      <w:pPr>
        <w:autoSpaceDE w:val="0"/>
        <w:autoSpaceDN w:val="0"/>
        <w:adjustRightInd w:val="0"/>
        <w:ind w:firstLine="567"/>
        <w:jc w:val="both"/>
        <w:rPr>
          <w:sz w:val="22"/>
          <w:szCs w:val="22"/>
        </w:rPr>
      </w:pPr>
      <w:r>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72769B" w:rsidRDefault="0072769B" w:rsidP="0072769B">
      <w:pPr>
        <w:autoSpaceDE w:val="0"/>
        <w:autoSpaceDN w:val="0"/>
        <w:adjustRightInd w:val="0"/>
        <w:ind w:firstLine="567"/>
        <w:jc w:val="both"/>
        <w:rPr>
          <w:b/>
          <w:bCs/>
          <w:kern w:val="32"/>
          <w:sz w:val="22"/>
          <w:szCs w:val="22"/>
          <w:lang w:eastAsia="x-none"/>
        </w:rPr>
      </w:pPr>
    </w:p>
    <w:p w:rsidR="0072769B" w:rsidRDefault="0072769B" w:rsidP="0072769B">
      <w:pPr>
        <w:autoSpaceDE w:val="0"/>
        <w:autoSpaceDN w:val="0"/>
        <w:adjustRightInd w:val="0"/>
        <w:ind w:firstLine="567"/>
        <w:jc w:val="both"/>
        <w:rPr>
          <w:b/>
          <w:bCs/>
          <w:kern w:val="32"/>
          <w:sz w:val="22"/>
          <w:szCs w:val="22"/>
          <w:lang w:eastAsia="x-none"/>
        </w:rPr>
      </w:pPr>
      <w:r>
        <w:rPr>
          <w:b/>
          <w:bCs/>
          <w:kern w:val="32"/>
          <w:sz w:val="22"/>
          <w:szCs w:val="22"/>
          <w:lang w:eastAsia="x-none"/>
        </w:rPr>
        <w:t>7</w:t>
      </w:r>
      <w:r>
        <w:rPr>
          <w:b/>
          <w:bCs/>
          <w:kern w:val="32"/>
          <w:sz w:val="22"/>
          <w:szCs w:val="22"/>
          <w:lang w:val="x-none" w:eastAsia="x-none"/>
        </w:rPr>
        <w:t>. Технические требования к материалам и оборудованию:</w:t>
      </w:r>
    </w:p>
    <w:p w:rsidR="0072769B" w:rsidRDefault="0072769B" w:rsidP="0072769B">
      <w:pPr>
        <w:autoSpaceDE w:val="0"/>
        <w:autoSpaceDN w:val="0"/>
        <w:adjustRightInd w:val="0"/>
        <w:ind w:firstLine="567"/>
        <w:jc w:val="both"/>
        <w:rPr>
          <w:sz w:val="22"/>
          <w:szCs w:val="22"/>
        </w:rPr>
      </w:pPr>
      <w:r>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72769B" w:rsidRDefault="0072769B" w:rsidP="0072769B">
      <w:pPr>
        <w:tabs>
          <w:tab w:val="left" w:pos="851"/>
        </w:tabs>
        <w:autoSpaceDE w:val="0"/>
        <w:autoSpaceDN w:val="0"/>
        <w:adjustRightInd w:val="0"/>
        <w:ind w:firstLine="567"/>
        <w:jc w:val="both"/>
        <w:rPr>
          <w:sz w:val="22"/>
          <w:szCs w:val="22"/>
        </w:rPr>
      </w:pPr>
      <w:r>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72769B" w:rsidRDefault="0072769B" w:rsidP="0072769B">
      <w:pPr>
        <w:autoSpaceDE w:val="0"/>
        <w:autoSpaceDN w:val="0"/>
        <w:adjustRightInd w:val="0"/>
        <w:ind w:firstLine="567"/>
        <w:jc w:val="both"/>
        <w:rPr>
          <w:sz w:val="22"/>
          <w:szCs w:val="22"/>
        </w:rPr>
      </w:pPr>
      <w:r>
        <w:rPr>
          <w:sz w:val="22"/>
          <w:szCs w:val="22"/>
        </w:rPr>
        <w:t>7.4.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72769B" w:rsidRDefault="0072769B" w:rsidP="0072769B">
      <w:pPr>
        <w:autoSpaceDE w:val="0"/>
        <w:autoSpaceDN w:val="0"/>
        <w:adjustRightInd w:val="0"/>
        <w:ind w:firstLine="567"/>
        <w:jc w:val="both"/>
        <w:rPr>
          <w:sz w:val="22"/>
          <w:szCs w:val="22"/>
        </w:rPr>
      </w:pPr>
      <w:r>
        <w:rPr>
          <w:sz w:val="22"/>
          <w:szCs w:val="22"/>
        </w:rPr>
        <w:t xml:space="preserve">7.5.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72769B" w:rsidRPr="00B506C0" w:rsidRDefault="0072769B" w:rsidP="0072769B">
      <w:pPr>
        <w:ind w:firstLine="709"/>
        <w:rPr>
          <w:rFonts w:eastAsia="Calibri"/>
          <w:b/>
          <w:sz w:val="22"/>
          <w:szCs w:val="22"/>
          <w:lang w:eastAsia="en-US"/>
        </w:rPr>
      </w:pPr>
    </w:p>
    <w:p w:rsidR="0072769B" w:rsidRPr="00B506C0" w:rsidRDefault="0072769B" w:rsidP="0072769B">
      <w:pPr>
        <w:ind w:firstLine="709"/>
        <w:rPr>
          <w:rFonts w:eastAsia="Calibri"/>
          <w:b/>
          <w:sz w:val="22"/>
          <w:szCs w:val="22"/>
          <w:lang w:eastAsia="en-US"/>
        </w:rPr>
      </w:pPr>
      <w:r w:rsidRPr="00B506C0">
        <w:rPr>
          <w:rFonts w:eastAsia="Calibri"/>
          <w:b/>
          <w:sz w:val="22"/>
          <w:szCs w:val="22"/>
          <w:lang w:eastAsia="en-US"/>
        </w:rPr>
        <w:t>8. Сроки выполнения работ:</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Срок начала работ– не позднее 3 рабочих дней с момента заключения договора.</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 xml:space="preserve">Срок окончания работ – не позднее </w:t>
      </w:r>
      <w:r w:rsidR="00886112" w:rsidRPr="00886112">
        <w:rPr>
          <w:rFonts w:eastAsia="Calibri"/>
          <w:sz w:val="22"/>
          <w:szCs w:val="22"/>
          <w:lang w:eastAsia="en-US"/>
        </w:rPr>
        <w:t>1</w:t>
      </w:r>
      <w:r w:rsidRPr="00B506C0">
        <w:rPr>
          <w:rFonts w:eastAsia="Calibri"/>
          <w:sz w:val="22"/>
          <w:szCs w:val="22"/>
          <w:lang w:eastAsia="en-US"/>
        </w:rPr>
        <w:t>0 рабочих дней с момента заключения договора.</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 xml:space="preserve">Срок завершения работ по договору – </w:t>
      </w:r>
      <w:r w:rsidR="00886112" w:rsidRPr="00886112">
        <w:rPr>
          <w:rFonts w:eastAsia="Calibri"/>
          <w:sz w:val="22"/>
          <w:szCs w:val="22"/>
          <w:lang w:eastAsia="en-US"/>
        </w:rPr>
        <w:t>2</w:t>
      </w:r>
      <w:r w:rsidR="002E08E9">
        <w:rPr>
          <w:rFonts w:eastAsia="Calibri"/>
          <w:sz w:val="22"/>
          <w:szCs w:val="22"/>
          <w:lang w:eastAsia="en-US"/>
        </w:rPr>
        <w:t>5</w:t>
      </w:r>
      <w:bookmarkStart w:id="0" w:name="_GoBack"/>
      <w:bookmarkEnd w:id="0"/>
      <w:r w:rsidRPr="00B506C0">
        <w:rPr>
          <w:rFonts w:eastAsia="Calibri"/>
          <w:sz w:val="22"/>
          <w:szCs w:val="22"/>
          <w:lang w:eastAsia="en-US"/>
        </w:rPr>
        <w:t>.11.2024 г.</w:t>
      </w:r>
    </w:p>
    <w:p w:rsidR="0072769B" w:rsidRPr="00B506C0" w:rsidRDefault="0072769B" w:rsidP="0072769B">
      <w:pPr>
        <w:ind w:firstLine="709"/>
        <w:jc w:val="both"/>
        <w:rPr>
          <w:rFonts w:eastAsia="Calibri"/>
          <w:b/>
          <w:bCs/>
          <w:kern w:val="32"/>
          <w:sz w:val="22"/>
          <w:szCs w:val="22"/>
          <w:lang w:eastAsia="x-none"/>
        </w:rPr>
      </w:pPr>
    </w:p>
    <w:p w:rsidR="0072769B" w:rsidRPr="00B506C0" w:rsidRDefault="0072769B" w:rsidP="0072769B">
      <w:pPr>
        <w:ind w:firstLine="709"/>
        <w:jc w:val="both"/>
        <w:rPr>
          <w:rFonts w:eastAsia="Calibri"/>
          <w:b/>
          <w:bCs/>
          <w:kern w:val="32"/>
          <w:sz w:val="22"/>
          <w:szCs w:val="22"/>
          <w:lang w:val="x-none" w:eastAsia="x-none"/>
        </w:rPr>
      </w:pPr>
      <w:r w:rsidRPr="00B506C0">
        <w:rPr>
          <w:rFonts w:eastAsia="Calibri"/>
          <w:b/>
          <w:bCs/>
          <w:kern w:val="32"/>
          <w:sz w:val="22"/>
          <w:szCs w:val="22"/>
          <w:lang w:eastAsia="x-none"/>
        </w:rPr>
        <w:t>9</w:t>
      </w:r>
      <w:r w:rsidRPr="00B506C0">
        <w:rPr>
          <w:rFonts w:eastAsia="Calibri"/>
          <w:b/>
          <w:bCs/>
          <w:kern w:val="32"/>
          <w:sz w:val="22"/>
          <w:szCs w:val="22"/>
          <w:lang w:val="x-none" w:eastAsia="x-none"/>
        </w:rPr>
        <w:t>. По техническим условиям выполнения работ обращаться:</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72769B" w:rsidRPr="00B506C0" w:rsidRDefault="0072769B" w:rsidP="0072769B">
      <w:pPr>
        <w:keepNext/>
        <w:ind w:firstLine="709"/>
        <w:jc w:val="both"/>
        <w:outlineLvl w:val="0"/>
        <w:rPr>
          <w:b/>
          <w:bCs/>
          <w:kern w:val="32"/>
          <w:sz w:val="22"/>
          <w:szCs w:val="22"/>
          <w:lang w:eastAsia="x-none"/>
        </w:rPr>
      </w:pPr>
    </w:p>
    <w:p w:rsidR="0072769B" w:rsidRPr="00B506C0" w:rsidRDefault="0072769B" w:rsidP="0072769B">
      <w:pPr>
        <w:keepNext/>
        <w:ind w:firstLine="709"/>
        <w:jc w:val="both"/>
        <w:outlineLvl w:val="0"/>
        <w:rPr>
          <w:b/>
          <w:bCs/>
          <w:kern w:val="32"/>
          <w:sz w:val="22"/>
          <w:szCs w:val="22"/>
          <w:lang w:val="x-none" w:eastAsia="x-none"/>
        </w:rPr>
      </w:pPr>
      <w:r w:rsidRPr="00B506C0">
        <w:rPr>
          <w:b/>
          <w:bCs/>
          <w:kern w:val="32"/>
          <w:sz w:val="22"/>
          <w:szCs w:val="22"/>
          <w:lang w:eastAsia="x-none"/>
        </w:rPr>
        <w:t xml:space="preserve">10. </w:t>
      </w:r>
      <w:r w:rsidRPr="00B506C0">
        <w:rPr>
          <w:b/>
          <w:bCs/>
          <w:kern w:val="32"/>
          <w:sz w:val="22"/>
          <w:szCs w:val="22"/>
          <w:lang w:val="x-none" w:eastAsia="x-none"/>
        </w:rPr>
        <w:t>Приложения.</w:t>
      </w:r>
    </w:p>
    <w:p w:rsidR="0072769B" w:rsidRPr="00B506C0" w:rsidRDefault="0072769B" w:rsidP="0072769B">
      <w:pPr>
        <w:ind w:firstLine="709"/>
        <w:jc w:val="both"/>
        <w:rPr>
          <w:bCs/>
          <w:sz w:val="22"/>
          <w:szCs w:val="22"/>
        </w:rPr>
      </w:pPr>
      <w:r w:rsidRPr="00B506C0">
        <w:rPr>
          <w:bCs/>
          <w:sz w:val="22"/>
          <w:szCs w:val="22"/>
        </w:rPr>
        <w:t>Приложение № 1. Расчет начальной максимальной цены лота.</w:t>
      </w:r>
    </w:p>
    <w:p w:rsidR="0072769B" w:rsidRPr="00B506C0" w:rsidRDefault="0072769B" w:rsidP="0072769B">
      <w:pPr>
        <w:ind w:firstLine="709"/>
        <w:jc w:val="both"/>
        <w:rPr>
          <w:bCs/>
          <w:sz w:val="22"/>
          <w:szCs w:val="22"/>
        </w:rPr>
      </w:pPr>
      <w:r w:rsidRPr="00B506C0">
        <w:rPr>
          <w:bCs/>
          <w:sz w:val="22"/>
          <w:szCs w:val="22"/>
        </w:rPr>
        <w:t>Приложение № 2. Требования и особые условия к подрядчику/участнику закупочной процедуры.</w:t>
      </w:r>
    </w:p>
    <w:p w:rsidR="0072769B" w:rsidRPr="00B506C0" w:rsidRDefault="0072769B" w:rsidP="0072769B">
      <w:pPr>
        <w:jc w:val="right"/>
        <w:rPr>
          <w:sz w:val="22"/>
          <w:szCs w:val="22"/>
        </w:rPr>
      </w:pPr>
    </w:p>
    <w:p w:rsidR="0072769B" w:rsidRPr="00B506C0" w:rsidRDefault="0072769B" w:rsidP="0072769B">
      <w:pPr>
        <w:jc w:val="center"/>
        <w:rPr>
          <w:sz w:val="22"/>
          <w:szCs w:val="22"/>
        </w:rPr>
      </w:pPr>
      <w:r w:rsidRPr="00B506C0">
        <w:rPr>
          <w:sz w:val="22"/>
          <w:szCs w:val="22"/>
        </w:rPr>
        <w:t xml:space="preserve">     </w:t>
      </w:r>
    </w:p>
    <w:p w:rsidR="001A7C14" w:rsidRPr="00B506C0" w:rsidRDefault="0072769B" w:rsidP="0072769B">
      <w:pPr>
        <w:keepNext/>
        <w:ind w:firstLine="709"/>
        <w:jc w:val="both"/>
        <w:outlineLvl w:val="0"/>
        <w:rPr>
          <w:sz w:val="22"/>
          <w:szCs w:val="22"/>
        </w:rPr>
      </w:pPr>
      <w:r w:rsidRPr="00B506C0">
        <w:rPr>
          <w:sz w:val="22"/>
          <w:szCs w:val="22"/>
        </w:rPr>
        <w:t>Начальник СДО                                                                                                       М.В. Корнишина</w:t>
      </w:r>
    </w:p>
    <w:p w:rsidR="001A7C14" w:rsidRPr="00B506C0" w:rsidRDefault="00713A88" w:rsidP="00B506C0">
      <w:pPr>
        <w:jc w:val="center"/>
        <w:rPr>
          <w:sz w:val="22"/>
          <w:szCs w:val="22"/>
        </w:rPr>
      </w:pPr>
      <w:r w:rsidRPr="00B506C0">
        <w:rPr>
          <w:sz w:val="22"/>
          <w:szCs w:val="22"/>
        </w:rPr>
        <w:t xml:space="preserve">     </w:t>
      </w: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8B39D3" w:rsidRPr="00B506C0" w:rsidRDefault="00CA1F68" w:rsidP="00B506C0">
      <w:pPr>
        <w:ind w:left="5387"/>
        <w:jc w:val="right"/>
        <w:rPr>
          <w:sz w:val="22"/>
          <w:szCs w:val="22"/>
        </w:rPr>
      </w:pPr>
      <w:r w:rsidRPr="00B506C0">
        <w:rPr>
          <w:sz w:val="22"/>
          <w:szCs w:val="22"/>
        </w:rPr>
        <w:t>При</w:t>
      </w:r>
      <w:r w:rsidR="00F1251C" w:rsidRPr="00B506C0">
        <w:rPr>
          <w:sz w:val="22"/>
          <w:szCs w:val="22"/>
        </w:rPr>
        <w:t xml:space="preserve">ложение № </w:t>
      </w:r>
      <w:r w:rsidRPr="00B506C0">
        <w:rPr>
          <w:sz w:val="22"/>
          <w:szCs w:val="22"/>
        </w:rPr>
        <w:t>2</w:t>
      </w:r>
      <w:r w:rsidR="008B39D3" w:rsidRPr="00B506C0">
        <w:rPr>
          <w:sz w:val="22"/>
          <w:szCs w:val="22"/>
        </w:rPr>
        <w:t xml:space="preserve"> </w:t>
      </w:r>
      <w:r w:rsidR="00F1251C" w:rsidRPr="00B506C0">
        <w:rPr>
          <w:sz w:val="22"/>
          <w:szCs w:val="22"/>
        </w:rPr>
        <w:t xml:space="preserve">к техническому заданию </w:t>
      </w:r>
    </w:p>
    <w:p w:rsidR="00F1251C" w:rsidRPr="00B506C0" w:rsidRDefault="008B39D3" w:rsidP="00B506C0">
      <w:pPr>
        <w:ind w:left="5387"/>
        <w:jc w:val="right"/>
        <w:rPr>
          <w:sz w:val="22"/>
          <w:szCs w:val="22"/>
        </w:rPr>
      </w:pPr>
      <w:r w:rsidRPr="00B506C0">
        <w:rPr>
          <w:sz w:val="22"/>
          <w:szCs w:val="22"/>
        </w:rPr>
        <w:t xml:space="preserve">на </w:t>
      </w:r>
      <w:r w:rsidR="00F1251C" w:rsidRPr="00B506C0">
        <w:rPr>
          <w:sz w:val="22"/>
          <w:szCs w:val="22"/>
        </w:rPr>
        <w:t>выполнение</w:t>
      </w:r>
      <w:r w:rsidR="00D639B1" w:rsidRPr="00B506C0">
        <w:rPr>
          <w:sz w:val="22"/>
          <w:szCs w:val="22"/>
        </w:rPr>
        <w:t xml:space="preserve"> строительно-монтажных и пусконаладочных работ</w:t>
      </w:r>
      <w:r w:rsidR="00F1251C" w:rsidRPr="00B506C0">
        <w:rPr>
          <w:sz w:val="22"/>
          <w:szCs w:val="22"/>
        </w:rPr>
        <w:t xml:space="preserve"> по объекту.</w:t>
      </w:r>
    </w:p>
    <w:p w:rsidR="00F1251C" w:rsidRPr="00B506C0" w:rsidRDefault="00F1251C" w:rsidP="00B506C0">
      <w:pPr>
        <w:ind w:left="5387"/>
        <w:rPr>
          <w:sz w:val="22"/>
          <w:szCs w:val="22"/>
        </w:rPr>
      </w:pPr>
    </w:p>
    <w:p w:rsidR="00542187" w:rsidRPr="00B506C0" w:rsidRDefault="00542187" w:rsidP="00B506C0">
      <w:pPr>
        <w:shd w:val="clear" w:color="auto" w:fill="FFFFFF"/>
        <w:tabs>
          <w:tab w:val="left" w:leader="underscore" w:pos="3677"/>
        </w:tabs>
        <w:jc w:val="center"/>
        <w:outlineLvl w:val="0"/>
        <w:rPr>
          <w:b/>
          <w:sz w:val="22"/>
          <w:szCs w:val="22"/>
          <w:highlight w:val="yellow"/>
        </w:rPr>
      </w:pPr>
    </w:p>
    <w:p w:rsidR="00542187" w:rsidRPr="00B506C0" w:rsidRDefault="00542187" w:rsidP="00B506C0">
      <w:pPr>
        <w:shd w:val="clear" w:color="auto" w:fill="FFFFFF"/>
        <w:tabs>
          <w:tab w:val="left" w:leader="underscore" w:pos="3677"/>
        </w:tabs>
        <w:jc w:val="center"/>
        <w:outlineLvl w:val="0"/>
        <w:rPr>
          <w:b/>
          <w:sz w:val="22"/>
          <w:szCs w:val="22"/>
        </w:rPr>
      </w:pPr>
      <w:r w:rsidRPr="00B506C0">
        <w:rPr>
          <w:b/>
          <w:sz w:val="22"/>
          <w:szCs w:val="22"/>
        </w:rPr>
        <w:t xml:space="preserve">«Модернизация (оснащение) здания по адресу: г. Саратов, ул. Большая Казачья, </w:t>
      </w:r>
      <w:proofErr w:type="spellStart"/>
      <w:r w:rsidRPr="00B506C0">
        <w:rPr>
          <w:b/>
          <w:sz w:val="22"/>
          <w:szCs w:val="22"/>
        </w:rPr>
        <w:t>зд</w:t>
      </w:r>
      <w:proofErr w:type="spellEnd"/>
      <w:r w:rsidRPr="00B506C0">
        <w:rPr>
          <w:b/>
          <w:sz w:val="22"/>
          <w:szCs w:val="22"/>
        </w:rPr>
        <w:t>. 17/39, стр. 1, системами охраны и контроля доступа»</w:t>
      </w:r>
    </w:p>
    <w:p w:rsidR="00F1251C" w:rsidRPr="00B506C0" w:rsidRDefault="00F1251C" w:rsidP="00B506C0">
      <w:pPr>
        <w:jc w:val="center"/>
        <w:rPr>
          <w:b/>
          <w:sz w:val="22"/>
          <w:szCs w:val="22"/>
        </w:rPr>
      </w:pPr>
    </w:p>
    <w:p w:rsidR="00F1251C" w:rsidRPr="00B506C0" w:rsidRDefault="00F1251C" w:rsidP="00B506C0">
      <w:pPr>
        <w:jc w:val="center"/>
        <w:rPr>
          <w:b/>
          <w:sz w:val="22"/>
          <w:szCs w:val="22"/>
        </w:rPr>
      </w:pPr>
      <w:r w:rsidRPr="00B506C0">
        <w:rPr>
          <w:b/>
          <w:sz w:val="22"/>
          <w:szCs w:val="22"/>
        </w:rPr>
        <w:t>Требования и особые условия к подрядчику/участнику закупочной процедуры</w:t>
      </w:r>
    </w:p>
    <w:p w:rsidR="00F1251C" w:rsidRPr="00B506C0" w:rsidRDefault="00F1251C" w:rsidP="00B506C0">
      <w:pPr>
        <w:keepNext/>
        <w:ind w:firstLine="709"/>
        <w:outlineLvl w:val="0"/>
        <w:rPr>
          <w:b/>
          <w:bCs/>
          <w:kern w:val="32"/>
          <w:sz w:val="22"/>
          <w:szCs w:val="22"/>
        </w:rPr>
      </w:pPr>
    </w:p>
    <w:p w:rsidR="00424B28" w:rsidRPr="00B506C0" w:rsidRDefault="00F1251C" w:rsidP="00B506C0">
      <w:pPr>
        <w:keepNext/>
        <w:ind w:right="-30" w:firstLine="709"/>
        <w:jc w:val="both"/>
        <w:outlineLvl w:val="0"/>
        <w:rPr>
          <w:sz w:val="22"/>
          <w:szCs w:val="22"/>
        </w:rPr>
      </w:pPr>
      <w:r w:rsidRPr="00B506C0">
        <w:rPr>
          <w:sz w:val="22"/>
          <w:szCs w:val="22"/>
        </w:rPr>
        <w:t xml:space="preserve">1.1. </w:t>
      </w:r>
      <w:r w:rsidR="00424B28" w:rsidRPr="00B506C0">
        <w:rPr>
          <w:sz w:val="22"/>
          <w:szCs w:val="22"/>
        </w:rPr>
        <w:t xml:space="preserve">Подрядчик должен быть зарегистрированным в установленном порядке и являться членом саморегулируемой организации в области </w:t>
      </w:r>
      <w:r w:rsidR="001674C8" w:rsidRPr="00B506C0">
        <w:rPr>
          <w:sz w:val="22"/>
          <w:szCs w:val="22"/>
        </w:rPr>
        <w:t xml:space="preserve">монтажа систем </w:t>
      </w:r>
      <w:r w:rsidR="00424B28" w:rsidRPr="00B506C0">
        <w:rPr>
          <w:sz w:val="22"/>
          <w:szCs w:val="22"/>
        </w:rPr>
        <w:t>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F1251C" w:rsidRPr="00B506C0" w:rsidRDefault="00F1251C" w:rsidP="00B506C0">
      <w:pPr>
        <w:ind w:firstLine="708"/>
        <w:jc w:val="both"/>
        <w:rPr>
          <w:sz w:val="22"/>
          <w:szCs w:val="22"/>
        </w:rPr>
      </w:pPr>
      <w:r w:rsidRPr="00B506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F1251C" w:rsidRPr="00B506C0" w:rsidRDefault="00F1251C" w:rsidP="00B506C0">
      <w:pPr>
        <w:ind w:firstLine="708"/>
        <w:jc w:val="both"/>
        <w:rPr>
          <w:sz w:val="22"/>
          <w:szCs w:val="22"/>
        </w:rPr>
      </w:pPr>
      <w:r w:rsidRPr="00B506C0">
        <w:rPr>
          <w:sz w:val="22"/>
          <w:szCs w:val="22"/>
        </w:rPr>
        <w:t xml:space="preserve">1.3. Подрядчик должен обладать опытом выполнения работ по </w:t>
      </w:r>
      <w:r w:rsidR="00E24F94">
        <w:rPr>
          <w:sz w:val="22"/>
          <w:szCs w:val="22"/>
        </w:rPr>
        <w:t>монтажу и наладке слаботочных систем</w:t>
      </w:r>
      <w:r w:rsidRPr="00B506C0">
        <w:rPr>
          <w:sz w:val="22"/>
          <w:szCs w:val="22"/>
        </w:rPr>
        <w:t xml:space="preserve"> не менее двух лет и иметь за последние два года не менее одного завершенного договора по вышеуказанным работам. </w:t>
      </w:r>
    </w:p>
    <w:p w:rsidR="00F1251C" w:rsidRPr="00B506C0" w:rsidRDefault="00F1251C" w:rsidP="00B506C0">
      <w:pPr>
        <w:keepNext/>
        <w:ind w:right="-30" w:firstLine="709"/>
        <w:jc w:val="both"/>
        <w:outlineLvl w:val="0"/>
        <w:rPr>
          <w:sz w:val="22"/>
          <w:szCs w:val="22"/>
        </w:rPr>
      </w:pPr>
      <w:r w:rsidRPr="00B506C0">
        <w:rPr>
          <w:sz w:val="22"/>
          <w:szCs w:val="22"/>
        </w:rPr>
        <w:t>1.4. Субподрядчик должен быть зарегистрированным в установленном порядке.</w:t>
      </w:r>
    </w:p>
    <w:p w:rsidR="00F1251C" w:rsidRPr="00B506C0" w:rsidRDefault="00F1251C" w:rsidP="00B506C0">
      <w:pPr>
        <w:shd w:val="clear" w:color="auto" w:fill="FFFFFF"/>
        <w:ind w:firstLine="708"/>
        <w:jc w:val="both"/>
        <w:rPr>
          <w:sz w:val="22"/>
          <w:szCs w:val="22"/>
        </w:rPr>
      </w:pPr>
      <w:r w:rsidRPr="00B506C0">
        <w:rPr>
          <w:sz w:val="22"/>
          <w:szCs w:val="22"/>
        </w:rPr>
        <w:t>1.5. Субподрядчик должен обладать опытом выполнения</w:t>
      </w:r>
      <w:r w:rsidR="00C011EA" w:rsidRPr="00B506C0">
        <w:rPr>
          <w:sz w:val="22"/>
          <w:szCs w:val="22"/>
        </w:rPr>
        <w:t xml:space="preserve"> работ по монтажу </w:t>
      </w:r>
      <w:proofErr w:type="spellStart"/>
      <w:r w:rsidR="00757A38" w:rsidRPr="00757A38">
        <w:rPr>
          <w:sz w:val="22"/>
          <w:szCs w:val="22"/>
        </w:rPr>
        <w:t>монтажу</w:t>
      </w:r>
      <w:proofErr w:type="spellEnd"/>
      <w:r w:rsidR="00757A38" w:rsidRPr="00757A38">
        <w:rPr>
          <w:sz w:val="22"/>
          <w:szCs w:val="22"/>
        </w:rPr>
        <w:t xml:space="preserve"> и наладке слаботочных систем</w:t>
      </w:r>
      <w:r w:rsidRPr="00B506C0">
        <w:rPr>
          <w:sz w:val="22"/>
          <w:szCs w:val="22"/>
        </w:rPr>
        <w:t>, не менее двух лет и иметь за последние два года не менее одного завершенного договора по вышеуказанным работам.</w:t>
      </w:r>
    </w:p>
    <w:p w:rsidR="00F1251C" w:rsidRPr="00B506C0" w:rsidRDefault="00F1251C" w:rsidP="00B506C0">
      <w:pPr>
        <w:jc w:val="center"/>
        <w:rPr>
          <w:b/>
          <w:sz w:val="22"/>
          <w:szCs w:val="22"/>
        </w:rPr>
      </w:pPr>
    </w:p>
    <w:p w:rsidR="00F1251C" w:rsidRPr="00B506C0" w:rsidRDefault="00F1251C" w:rsidP="00B506C0">
      <w:pPr>
        <w:jc w:val="center"/>
        <w:rPr>
          <w:b/>
          <w:sz w:val="22"/>
          <w:szCs w:val="22"/>
        </w:rPr>
      </w:pPr>
    </w:p>
    <w:p w:rsidR="00F1251C" w:rsidRPr="00B506C0" w:rsidRDefault="00F1251C" w:rsidP="00B506C0">
      <w:pPr>
        <w:jc w:val="center"/>
        <w:rPr>
          <w:b/>
          <w:sz w:val="22"/>
          <w:szCs w:val="22"/>
        </w:rPr>
      </w:pPr>
    </w:p>
    <w:p w:rsidR="00F338DF" w:rsidRPr="00B506C0" w:rsidRDefault="00F338DF" w:rsidP="00B506C0">
      <w:pPr>
        <w:rPr>
          <w:sz w:val="22"/>
          <w:szCs w:val="22"/>
        </w:rPr>
      </w:pPr>
      <w:r w:rsidRPr="00B506C0">
        <w:rPr>
          <w:sz w:val="22"/>
          <w:szCs w:val="22"/>
        </w:rPr>
        <w:t>Начальник СДО                                                                                                      М.В. Корнишина</w:t>
      </w:r>
    </w:p>
    <w:p w:rsidR="002134EF" w:rsidRPr="00B506C0" w:rsidRDefault="002134EF" w:rsidP="00B506C0">
      <w:pPr>
        <w:rPr>
          <w:sz w:val="22"/>
          <w:szCs w:val="22"/>
        </w:rPr>
      </w:pPr>
    </w:p>
    <w:p w:rsidR="002134EF" w:rsidRPr="00B506C0" w:rsidRDefault="002134EF" w:rsidP="00B506C0">
      <w:pPr>
        <w:rPr>
          <w:sz w:val="22"/>
          <w:szCs w:val="22"/>
        </w:rPr>
      </w:pPr>
    </w:p>
    <w:sectPr w:rsidR="002134EF" w:rsidRPr="00B506C0" w:rsidSect="00B506C0">
      <w:headerReference w:type="default" r:id="rId8"/>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9A6" w:rsidRDefault="003A29A6" w:rsidP="00156A24">
      <w:r>
        <w:separator/>
      </w:r>
    </w:p>
  </w:endnote>
  <w:endnote w:type="continuationSeparator" w:id="0">
    <w:p w:rsidR="003A29A6" w:rsidRDefault="003A29A6"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9A6" w:rsidRDefault="003A29A6" w:rsidP="00156A24">
      <w:r>
        <w:separator/>
      </w:r>
    </w:p>
  </w:footnote>
  <w:footnote w:type="continuationSeparator" w:id="0">
    <w:p w:rsidR="003A29A6" w:rsidRDefault="003A29A6"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9A6" w:rsidRPr="00C56D19" w:rsidRDefault="003A29A6"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0"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6"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3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15:restartNumberingAfterBreak="0">
    <w:nsid w:val="2723214F"/>
    <w:multiLevelType w:val="multilevel"/>
    <w:tmpl w:val="0FC68F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0"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2"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7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7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3"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3"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8"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1"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3"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07"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1"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9"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0"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21"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2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58"/>
  </w:num>
  <w:num w:numId="3">
    <w:abstractNumId w:val="68"/>
  </w:num>
  <w:num w:numId="4">
    <w:abstractNumId w:val="102"/>
  </w:num>
  <w:num w:numId="5">
    <w:abstractNumId w:val="61"/>
  </w:num>
  <w:num w:numId="6">
    <w:abstractNumId w:val="116"/>
  </w:num>
  <w:num w:numId="7">
    <w:abstractNumId w:val="7"/>
  </w:num>
  <w:num w:numId="8">
    <w:abstractNumId w:val="113"/>
  </w:num>
  <w:num w:numId="9">
    <w:abstractNumId w:val="96"/>
  </w:num>
  <w:num w:numId="10">
    <w:abstractNumId w:val="43"/>
  </w:num>
  <w:num w:numId="11">
    <w:abstractNumId w:val="11"/>
  </w:num>
  <w:num w:numId="12">
    <w:abstractNumId w:val="63"/>
  </w:num>
  <w:num w:numId="13">
    <w:abstractNumId w:val="109"/>
  </w:num>
  <w:num w:numId="14">
    <w:abstractNumId w:val="1"/>
  </w:num>
  <w:num w:numId="15">
    <w:abstractNumId w:val="64"/>
  </w:num>
  <w:num w:numId="16">
    <w:abstractNumId w:val="19"/>
  </w:num>
  <w:num w:numId="17">
    <w:abstractNumId w:val="22"/>
  </w:num>
  <w:num w:numId="18">
    <w:abstractNumId w:val="97"/>
  </w:num>
  <w:num w:numId="19">
    <w:abstractNumId w:val="46"/>
  </w:num>
  <w:num w:numId="20">
    <w:abstractNumId w:val="10"/>
  </w:num>
  <w:num w:numId="21">
    <w:abstractNumId w:val="70"/>
  </w:num>
  <w:num w:numId="22">
    <w:abstractNumId w:val="94"/>
  </w:num>
  <w:num w:numId="23">
    <w:abstractNumId w:val="112"/>
  </w:num>
  <w:num w:numId="24">
    <w:abstractNumId w:val="98"/>
  </w:num>
  <w:num w:numId="25">
    <w:abstractNumId w:val="120"/>
  </w:num>
  <w:num w:numId="26">
    <w:abstractNumId w:val="39"/>
  </w:num>
  <w:num w:numId="27">
    <w:abstractNumId w:val="21"/>
  </w:num>
  <w:num w:numId="28">
    <w:abstractNumId w:val="37"/>
  </w:num>
  <w:num w:numId="29">
    <w:abstractNumId w:val="26"/>
  </w:num>
  <w:num w:numId="30">
    <w:abstractNumId w:val="95"/>
  </w:num>
  <w:num w:numId="31">
    <w:abstractNumId w:val="67"/>
  </w:num>
  <w:num w:numId="32">
    <w:abstractNumId w:val="114"/>
  </w:num>
  <w:num w:numId="33">
    <w:abstractNumId w:val="77"/>
  </w:num>
  <w:num w:numId="34">
    <w:abstractNumId w:val="25"/>
  </w:num>
  <w:num w:numId="35">
    <w:abstractNumId w:val="69"/>
  </w:num>
  <w:num w:numId="36">
    <w:abstractNumId w:val="122"/>
  </w:num>
  <w:num w:numId="37">
    <w:abstractNumId w:val="80"/>
  </w:num>
  <w:num w:numId="38">
    <w:abstractNumId w:val="54"/>
  </w:num>
  <w:num w:numId="39">
    <w:abstractNumId w:val="59"/>
  </w:num>
  <w:num w:numId="40">
    <w:abstractNumId w:val="51"/>
  </w:num>
  <w:num w:numId="41">
    <w:abstractNumId w:val="62"/>
  </w:num>
  <w:num w:numId="42">
    <w:abstractNumId w:val="82"/>
  </w:num>
  <w:num w:numId="43">
    <w:abstractNumId w:val="14"/>
  </w:num>
  <w:num w:numId="44">
    <w:abstractNumId w:val="24"/>
  </w:num>
  <w:num w:numId="45">
    <w:abstractNumId w:val="18"/>
  </w:num>
  <w:num w:numId="46">
    <w:abstractNumId w:val="106"/>
  </w:num>
  <w:num w:numId="47">
    <w:abstractNumId w:val="33"/>
  </w:num>
  <w:num w:numId="48">
    <w:abstractNumId w:val="121"/>
  </w:num>
  <w:num w:numId="49">
    <w:abstractNumId w:val="88"/>
  </w:num>
  <w:num w:numId="50">
    <w:abstractNumId w:val="100"/>
  </w:num>
  <w:num w:numId="51">
    <w:abstractNumId w:val="74"/>
  </w:num>
  <w:num w:numId="52">
    <w:abstractNumId w:val="34"/>
  </w:num>
  <w:num w:numId="53">
    <w:abstractNumId w:val="72"/>
  </w:num>
  <w:num w:numId="5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num>
  <w:num w:numId="56">
    <w:abstractNumId w:val="75"/>
  </w:num>
  <w:num w:numId="57">
    <w:abstractNumId w:val="35"/>
  </w:num>
  <w:num w:numId="58">
    <w:abstractNumId w:val="85"/>
  </w:num>
  <w:num w:numId="59">
    <w:abstractNumId w:val="23"/>
  </w:num>
  <w:num w:numId="60">
    <w:abstractNumId w:val="17"/>
  </w:num>
  <w:num w:numId="61">
    <w:abstractNumId w:val="99"/>
  </w:num>
  <w:num w:numId="62">
    <w:abstractNumId w:val="107"/>
  </w:num>
  <w:num w:numId="63">
    <w:abstractNumId w:val="76"/>
  </w:num>
  <w:num w:numId="64">
    <w:abstractNumId w:val="81"/>
  </w:num>
  <w:num w:numId="65">
    <w:abstractNumId w:val="89"/>
  </w:num>
  <w:num w:numId="66">
    <w:abstractNumId w:val="105"/>
  </w:num>
  <w:num w:numId="67">
    <w:abstractNumId w:val="2"/>
  </w:num>
  <w:num w:numId="68">
    <w:abstractNumId w:val="79"/>
  </w:num>
  <w:num w:numId="69">
    <w:abstractNumId w:val="49"/>
  </w:num>
  <w:num w:numId="70">
    <w:abstractNumId w:val="31"/>
  </w:num>
  <w:num w:numId="71">
    <w:abstractNumId w:val="38"/>
  </w:num>
  <w:num w:numId="72">
    <w:abstractNumId w:val="117"/>
  </w:num>
  <w:num w:numId="73">
    <w:abstractNumId w:val="27"/>
  </w:num>
  <w:num w:numId="74">
    <w:abstractNumId w:val="45"/>
  </w:num>
  <w:num w:numId="75">
    <w:abstractNumId w:val="78"/>
  </w:num>
  <w:num w:numId="76">
    <w:abstractNumId w:val="56"/>
  </w:num>
  <w:num w:numId="77">
    <w:abstractNumId w:val="44"/>
  </w:num>
  <w:num w:numId="78">
    <w:abstractNumId w:val="4"/>
  </w:num>
  <w:num w:numId="79">
    <w:abstractNumId w:val="13"/>
  </w:num>
  <w:num w:numId="80">
    <w:abstractNumId w:val="52"/>
  </w:num>
  <w:num w:numId="81">
    <w:abstractNumId w:val="16"/>
  </w:num>
  <w:num w:numId="82">
    <w:abstractNumId w:val="73"/>
  </w:num>
  <w:num w:numId="83">
    <w:abstractNumId w:val="90"/>
  </w:num>
  <w:num w:numId="84">
    <w:abstractNumId w:val="103"/>
  </w:num>
  <w:num w:numId="85">
    <w:abstractNumId w:val="65"/>
  </w:num>
  <w:num w:numId="86">
    <w:abstractNumId w:val="115"/>
  </w:num>
  <w:num w:numId="87">
    <w:abstractNumId w:val="104"/>
  </w:num>
  <w:num w:numId="88">
    <w:abstractNumId w:val="84"/>
  </w:num>
  <w:num w:numId="89">
    <w:abstractNumId w:val="86"/>
  </w:num>
  <w:num w:numId="90">
    <w:abstractNumId w:val="29"/>
  </w:num>
  <w:num w:numId="91">
    <w:abstractNumId w:val="111"/>
  </w:num>
  <w:num w:numId="92">
    <w:abstractNumId w:val="9"/>
  </w:num>
  <w:num w:numId="93">
    <w:abstractNumId w:val="87"/>
  </w:num>
  <w:num w:numId="94">
    <w:abstractNumId w:val="108"/>
  </w:num>
  <w:num w:numId="95">
    <w:abstractNumId w:val="92"/>
  </w:num>
  <w:num w:numId="96">
    <w:abstractNumId w:val="91"/>
  </w:num>
  <w:num w:numId="97">
    <w:abstractNumId w:val="50"/>
  </w:num>
  <w:num w:numId="98">
    <w:abstractNumId w:val="53"/>
  </w:num>
  <w:num w:numId="99">
    <w:abstractNumId w:val="66"/>
  </w:num>
  <w:num w:numId="100">
    <w:abstractNumId w:val="60"/>
  </w:num>
  <w:num w:numId="101">
    <w:abstractNumId w:val="40"/>
  </w:num>
  <w:num w:numId="102">
    <w:abstractNumId w:val="47"/>
  </w:num>
  <w:num w:numId="103">
    <w:abstractNumId w:val="93"/>
  </w:num>
  <w:num w:numId="104">
    <w:abstractNumId w:val="15"/>
  </w:num>
  <w:num w:numId="105">
    <w:abstractNumId w:val="55"/>
  </w:num>
  <w:num w:numId="106">
    <w:abstractNumId w:val="48"/>
  </w:num>
  <w:num w:numId="107">
    <w:abstractNumId w:val="110"/>
  </w:num>
  <w:num w:numId="108">
    <w:abstractNumId w:val="32"/>
  </w:num>
  <w:num w:numId="109">
    <w:abstractNumId w:val="5"/>
  </w:num>
  <w:num w:numId="110">
    <w:abstractNumId w:val="119"/>
  </w:num>
  <w:num w:numId="111">
    <w:abstractNumId w:val="57"/>
  </w:num>
  <w:num w:numId="112">
    <w:abstractNumId w:val="83"/>
  </w:num>
  <w:num w:numId="113">
    <w:abstractNumId w:val="36"/>
  </w:num>
  <w:num w:numId="114">
    <w:abstractNumId w:val="30"/>
  </w:num>
  <w:num w:numId="1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8"/>
  </w:num>
  <w:num w:numId="118">
    <w:abstractNumId w:val="12"/>
  </w:num>
  <w:num w:numId="119">
    <w:abstractNumId w:val="20"/>
  </w:num>
  <w:num w:numId="120">
    <w:abstractNumId w:val="101"/>
  </w:num>
  <w:num w:numId="121">
    <w:abstractNumId w:val="118"/>
  </w:num>
  <w:num w:numId="122">
    <w:abstractNumId w:val="6"/>
  </w:num>
  <w:num w:numId="123">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5432"/>
    <w:rsid w:val="00006D36"/>
    <w:rsid w:val="00006F3B"/>
    <w:rsid w:val="00007F59"/>
    <w:rsid w:val="000119B3"/>
    <w:rsid w:val="00014E50"/>
    <w:rsid w:val="00016238"/>
    <w:rsid w:val="0001678C"/>
    <w:rsid w:val="0002026F"/>
    <w:rsid w:val="000209AB"/>
    <w:rsid w:val="00022920"/>
    <w:rsid w:val="00023A89"/>
    <w:rsid w:val="0002670B"/>
    <w:rsid w:val="00026F84"/>
    <w:rsid w:val="00027349"/>
    <w:rsid w:val="000306B5"/>
    <w:rsid w:val="000312D5"/>
    <w:rsid w:val="00031390"/>
    <w:rsid w:val="00036B65"/>
    <w:rsid w:val="000371F3"/>
    <w:rsid w:val="0004045D"/>
    <w:rsid w:val="000406B5"/>
    <w:rsid w:val="000453F0"/>
    <w:rsid w:val="000468F8"/>
    <w:rsid w:val="000476B2"/>
    <w:rsid w:val="00047C2B"/>
    <w:rsid w:val="00053800"/>
    <w:rsid w:val="00057F4F"/>
    <w:rsid w:val="00060D4D"/>
    <w:rsid w:val="0006387E"/>
    <w:rsid w:val="000711C5"/>
    <w:rsid w:val="0007163B"/>
    <w:rsid w:val="00072F7F"/>
    <w:rsid w:val="0007384F"/>
    <w:rsid w:val="00074BC2"/>
    <w:rsid w:val="00083D0D"/>
    <w:rsid w:val="00084B15"/>
    <w:rsid w:val="00087DA8"/>
    <w:rsid w:val="000923A3"/>
    <w:rsid w:val="00093FF7"/>
    <w:rsid w:val="000A4B1C"/>
    <w:rsid w:val="000A5D9F"/>
    <w:rsid w:val="000A6270"/>
    <w:rsid w:val="000A72FF"/>
    <w:rsid w:val="000A7E39"/>
    <w:rsid w:val="000B607E"/>
    <w:rsid w:val="000B64D6"/>
    <w:rsid w:val="000B6955"/>
    <w:rsid w:val="000C235D"/>
    <w:rsid w:val="000D1EAF"/>
    <w:rsid w:val="000D2E1C"/>
    <w:rsid w:val="000E07D7"/>
    <w:rsid w:val="000E4E16"/>
    <w:rsid w:val="000E6A6C"/>
    <w:rsid w:val="000E761B"/>
    <w:rsid w:val="000F0692"/>
    <w:rsid w:val="000F19A6"/>
    <w:rsid w:val="000F1A8F"/>
    <w:rsid w:val="000F4AA1"/>
    <w:rsid w:val="000F4F6F"/>
    <w:rsid w:val="00101049"/>
    <w:rsid w:val="00102512"/>
    <w:rsid w:val="00104B82"/>
    <w:rsid w:val="00113671"/>
    <w:rsid w:val="001146E6"/>
    <w:rsid w:val="001154E1"/>
    <w:rsid w:val="0011781A"/>
    <w:rsid w:val="00120F02"/>
    <w:rsid w:val="00124BE6"/>
    <w:rsid w:val="00126362"/>
    <w:rsid w:val="00126E12"/>
    <w:rsid w:val="0013042A"/>
    <w:rsid w:val="00132338"/>
    <w:rsid w:val="00136855"/>
    <w:rsid w:val="001368E3"/>
    <w:rsid w:val="00140EFF"/>
    <w:rsid w:val="00142721"/>
    <w:rsid w:val="00142B5F"/>
    <w:rsid w:val="00143062"/>
    <w:rsid w:val="00147433"/>
    <w:rsid w:val="001503CE"/>
    <w:rsid w:val="00150F62"/>
    <w:rsid w:val="00152CEB"/>
    <w:rsid w:val="00156A24"/>
    <w:rsid w:val="00163142"/>
    <w:rsid w:val="00164B65"/>
    <w:rsid w:val="001674C8"/>
    <w:rsid w:val="00167B8F"/>
    <w:rsid w:val="00167C6C"/>
    <w:rsid w:val="001741EB"/>
    <w:rsid w:val="0017775C"/>
    <w:rsid w:val="00177792"/>
    <w:rsid w:val="0018046F"/>
    <w:rsid w:val="0018192C"/>
    <w:rsid w:val="001848A8"/>
    <w:rsid w:val="00195ADC"/>
    <w:rsid w:val="001971FC"/>
    <w:rsid w:val="001A192D"/>
    <w:rsid w:val="001A7BC2"/>
    <w:rsid w:val="001A7C14"/>
    <w:rsid w:val="001B4BE8"/>
    <w:rsid w:val="001B5CB4"/>
    <w:rsid w:val="001B615F"/>
    <w:rsid w:val="001C13B9"/>
    <w:rsid w:val="001C28F7"/>
    <w:rsid w:val="001C2A7B"/>
    <w:rsid w:val="001C61D9"/>
    <w:rsid w:val="001D16F4"/>
    <w:rsid w:val="001D3C9B"/>
    <w:rsid w:val="001D4DD8"/>
    <w:rsid w:val="001D7B8F"/>
    <w:rsid w:val="001E050E"/>
    <w:rsid w:val="001E074A"/>
    <w:rsid w:val="001E1671"/>
    <w:rsid w:val="001E2EF5"/>
    <w:rsid w:val="001E69B6"/>
    <w:rsid w:val="001E79A6"/>
    <w:rsid w:val="001E7D28"/>
    <w:rsid w:val="001F40DA"/>
    <w:rsid w:val="001F4366"/>
    <w:rsid w:val="00202FE4"/>
    <w:rsid w:val="00203CB9"/>
    <w:rsid w:val="00206F61"/>
    <w:rsid w:val="00207253"/>
    <w:rsid w:val="002105B8"/>
    <w:rsid w:val="0021225E"/>
    <w:rsid w:val="002129E2"/>
    <w:rsid w:val="002134EF"/>
    <w:rsid w:val="00213EAB"/>
    <w:rsid w:val="002158DA"/>
    <w:rsid w:val="00215E67"/>
    <w:rsid w:val="00216BE6"/>
    <w:rsid w:val="00217155"/>
    <w:rsid w:val="00220BE8"/>
    <w:rsid w:val="002213CA"/>
    <w:rsid w:val="00221783"/>
    <w:rsid w:val="00221CA4"/>
    <w:rsid w:val="00222D80"/>
    <w:rsid w:val="00225171"/>
    <w:rsid w:val="00227210"/>
    <w:rsid w:val="00234DB7"/>
    <w:rsid w:val="00241ECB"/>
    <w:rsid w:val="00242894"/>
    <w:rsid w:val="00244288"/>
    <w:rsid w:val="002458CD"/>
    <w:rsid w:val="00246BA7"/>
    <w:rsid w:val="00246E33"/>
    <w:rsid w:val="002471A9"/>
    <w:rsid w:val="00250E3A"/>
    <w:rsid w:val="00251150"/>
    <w:rsid w:val="00251E90"/>
    <w:rsid w:val="002618C0"/>
    <w:rsid w:val="002743D1"/>
    <w:rsid w:val="00275160"/>
    <w:rsid w:val="002779C6"/>
    <w:rsid w:val="00277A31"/>
    <w:rsid w:val="00281499"/>
    <w:rsid w:val="00284810"/>
    <w:rsid w:val="00290AB8"/>
    <w:rsid w:val="00290AFA"/>
    <w:rsid w:val="00295C7E"/>
    <w:rsid w:val="002A1334"/>
    <w:rsid w:val="002A1A1E"/>
    <w:rsid w:val="002A204C"/>
    <w:rsid w:val="002A669A"/>
    <w:rsid w:val="002A7F54"/>
    <w:rsid w:val="002B0ACD"/>
    <w:rsid w:val="002B63AC"/>
    <w:rsid w:val="002B7245"/>
    <w:rsid w:val="002B743B"/>
    <w:rsid w:val="002C2605"/>
    <w:rsid w:val="002C27DA"/>
    <w:rsid w:val="002C2EA4"/>
    <w:rsid w:val="002C40A8"/>
    <w:rsid w:val="002D107B"/>
    <w:rsid w:val="002D11AA"/>
    <w:rsid w:val="002E08E9"/>
    <w:rsid w:val="002E18A2"/>
    <w:rsid w:val="002E600E"/>
    <w:rsid w:val="002F0064"/>
    <w:rsid w:val="002F1521"/>
    <w:rsid w:val="002F15DF"/>
    <w:rsid w:val="002F5EDD"/>
    <w:rsid w:val="002F64BE"/>
    <w:rsid w:val="00300E39"/>
    <w:rsid w:val="00301C9D"/>
    <w:rsid w:val="0030343C"/>
    <w:rsid w:val="00307269"/>
    <w:rsid w:val="003079D8"/>
    <w:rsid w:val="00310497"/>
    <w:rsid w:val="00312512"/>
    <w:rsid w:val="0031631F"/>
    <w:rsid w:val="0031721D"/>
    <w:rsid w:val="00322269"/>
    <w:rsid w:val="00324752"/>
    <w:rsid w:val="0032567E"/>
    <w:rsid w:val="00325963"/>
    <w:rsid w:val="00325BD6"/>
    <w:rsid w:val="0033047E"/>
    <w:rsid w:val="003307D0"/>
    <w:rsid w:val="003327B0"/>
    <w:rsid w:val="00333063"/>
    <w:rsid w:val="00335F2C"/>
    <w:rsid w:val="0034194F"/>
    <w:rsid w:val="00351719"/>
    <w:rsid w:val="003620AF"/>
    <w:rsid w:val="00362DE4"/>
    <w:rsid w:val="003633DA"/>
    <w:rsid w:val="00364F1E"/>
    <w:rsid w:val="003665BD"/>
    <w:rsid w:val="0037054C"/>
    <w:rsid w:val="00383F48"/>
    <w:rsid w:val="00384923"/>
    <w:rsid w:val="00385A90"/>
    <w:rsid w:val="0039152C"/>
    <w:rsid w:val="00394246"/>
    <w:rsid w:val="00396C52"/>
    <w:rsid w:val="003A29A6"/>
    <w:rsid w:val="003A2FAC"/>
    <w:rsid w:val="003A3306"/>
    <w:rsid w:val="003A4FE0"/>
    <w:rsid w:val="003A68C2"/>
    <w:rsid w:val="003A7F22"/>
    <w:rsid w:val="003B15B6"/>
    <w:rsid w:val="003B4300"/>
    <w:rsid w:val="003B497C"/>
    <w:rsid w:val="003B4A45"/>
    <w:rsid w:val="003C0844"/>
    <w:rsid w:val="003D25FC"/>
    <w:rsid w:val="003E0327"/>
    <w:rsid w:val="003E45AF"/>
    <w:rsid w:val="003F01DC"/>
    <w:rsid w:val="003F2550"/>
    <w:rsid w:val="003F2D46"/>
    <w:rsid w:val="003F3FCC"/>
    <w:rsid w:val="003F4C82"/>
    <w:rsid w:val="003F796D"/>
    <w:rsid w:val="004000E6"/>
    <w:rsid w:val="0040082E"/>
    <w:rsid w:val="004054C7"/>
    <w:rsid w:val="00406D52"/>
    <w:rsid w:val="00407B83"/>
    <w:rsid w:val="004111BF"/>
    <w:rsid w:val="00413766"/>
    <w:rsid w:val="004146A1"/>
    <w:rsid w:val="00414E6A"/>
    <w:rsid w:val="004213E5"/>
    <w:rsid w:val="004231B8"/>
    <w:rsid w:val="004236AB"/>
    <w:rsid w:val="0042414B"/>
    <w:rsid w:val="00424B28"/>
    <w:rsid w:val="00425343"/>
    <w:rsid w:val="0042624A"/>
    <w:rsid w:val="0043595A"/>
    <w:rsid w:val="004424DC"/>
    <w:rsid w:val="00442821"/>
    <w:rsid w:val="00442825"/>
    <w:rsid w:val="0044338B"/>
    <w:rsid w:val="00443B1E"/>
    <w:rsid w:val="00444AC3"/>
    <w:rsid w:val="00450477"/>
    <w:rsid w:val="004504D2"/>
    <w:rsid w:val="00453198"/>
    <w:rsid w:val="00455CD0"/>
    <w:rsid w:val="00457555"/>
    <w:rsid w:val="00461425"/>
    <w:rsid w:val="00462ABD"/>
    <w:rsid w:val="00463113"/>
    <w:rsid w:val="0046380F"/>
    <w:rsid w:val="004639B9"/>
    <w:rsid w:val="00463EA3"/>
    <w:rsid w:val="00465DFB"/>
    <w:rsid w:val="00470D54"/>
    <w:rsid w:val="004723BC"/>
    <w:rsid w:val="00472708"/>
    <w:rsid w:val="0047299F"/>
    <w:rsid w:val="004759E8"/>
    <w:rsid w:val="00475F86"/>
    <w:rsid w:val="004779FD"/>
    <w:rsid w:val="0048167E"/>
    <w:rsid w:val="00487B39"/>
    <w:rsid w:val="00493A54"/>
    <w:rsid w:val="004A3F0E"/>
    <w:rsid w:val="004A5387"/>
    <w:rsid w:val="004A714F"/>
    <w:rsid w:val="004A715F"/>
    <w:rsid w:val="004B20CB"/>
    <w:rsid w:val="004B61B7"/>
    <w:rsid w:val="004B6C66"/>
    <w:rsid w:val="004B78CA"/>
    <w:rsid w:val="004C0D8D"/>
    <w:rsid w:val="004C0EDD"/>
    <w:rsid w:val="004C2DAE"/>
    <w:rsid w:val="004C6318"/>
    <w:rsid w:val="004C67E5"/>
    <w:rsid w:val="004D464A"/>
    <w:rsid w:val="004D5A9F"/>
    <w:rsid w:val="004D7CBE"/>
    <w:rsid w:val="004E15A8"/>
    <w:rsid w:val="004E4424"/>
    <w:rsid w:val="004E5D54"/>
    <w:rsid w:val="004E5F10"/>
    <w:rsid w:val="004E6890"/>
    <w:rsid w:val="004E74D3"/>
    <w:rsid w:val="004F3FB2"/>
    <w:rsid w:val="004F5A8D"/>
    <w:rsid w:val="005001A7"/>
    <w:rsid w:val="0050066A"/>
    <w:rsid w:val="005015E8"/>
    <w:rsid w:val="00503724"/>
    <w:rsid w:val="00504B35"/>
    <w:rsid w:val="00511881"/>
    <w:rsid w:val="0051221D"/>
    <w:rsid w:val="0051430B"/>
    <w:rsid w:val="00515DC4"/>
    <w:rsid w:val="00517FA8"/>
    <w:rsid w:val="00520B90"/>
    <w:rsid w:val="0052125A"/>
    <w:rsid w:val="00525CBF"/>
    <w:rsid w:val="0052735C"/>
    <w:rsid w:val="00532B77"/>
    <w:rsid w:val="00532E7F"/>
    <w:rsid w:val="005410C5"/>
    <w:rsid w:val="00542187"/>
    <w:rsid w:val="0054728D"/>
    <w:rsid w:val="0055080D"/>
    <w:rsid w:val="00552880"/>
    <w:rsid w:val="00552E80"/>
    <w:rsid w:val="00554C05"/>
    <w:rsid w:val="0055675F"/>
    <w:rsid w:val="0056021E"/>
    <w:rsid w:val="00561F52"/>
    <w:rsid w:val="00562D82"/>
    <w:rsid w:val="0056613A"/>
    <w:rsid w:val="00567FAD"/>
    <w:rsid w:val="00572684"/>
    <w:rsid w:val="00575D74"/>
    <w:rsid w:val="005770E3"/>
    <w:rsid w:val="005816FE"/>
    <w:rsid w:val="005843AB"/>
    <w:rsid w:val="00591683"/>
    <w:rsid w:val="005932D3"/>
    <w:rsid w:val="0059522A"/>
    <w:rsid w:val="00595C91"/>
    <w:rsid w:val="00597B6E"/>
    <w:rsid w:val="005A0C88"/>
    <w:rsid w:val="005A27B1"/>
    <w:rsid w:val="005A41C1"/>
    <w:rsid w:val="005A5394"/>
    <w:rsid w:val="005A66A4"/>
    <w:rsid w:val="005B3253"/>
    <w:rsid w:val="005B580B"/>
    <w:rsid w:val="005B7C6A"/>
    <w:rsid w:val="005C5AAC"/>
    <w:rsid w:val="005D200F"/>
    <w:rsid w:val="005D22F2"/>
    <w:rsid w:val="005D6F20"/>
    <w:rsid w:val="005E12AC"/>
    <w:rsid w:val="005E36DF"/>
    <w:rsid w:val="005E5D1A"/>
    <w:rsid w:val="005E6653"/>
    <w:rsid w:val="005F2CCE"/>
    <w:rsid w:val="005F2E10"/>
    <w:rsid w:val="005F62BC"/>
    <w:rsid w:val="005F7BC5"/>
    <w:rsid w:val="00601AFD"/>
    <w:rsid w:val="0060786E"/>
    <w:rsid w:val="00610EBF"/>
    <w:rsid w:val="0061106D"/>
    <w:rsid w:val="0061137D"/>
    <w:rsid w:val="006128F2"/>
    <w:rsid w:val="00614479"/>
    <w:rsid w:val="00614907"/>
    <w:rsid w:val="00614D77"/>
    <w:rsid w:val="00614F25"/>
    <w:rsid w:val="0061672F"/>
    <w:rsid w:val="00620151"/>
    <w:rsid w:val="00621C19"/>
    <w:rsid w:val="00623073"/>
    <w:rsid w:val="00631EA3"/>
    <w:rsid w:val="006350B6"/>
    <w:rsid w:val="006361C4"/>
    <w:rsid w:val="0063640E"/>
    <w:rsid w:val="00640BD2"/>
    <w:rsid w:val="0064438C"/>
    <w:rsid w:val="006454CE"/>
    <w:rsid w:val="006469AB"/>
    <w:rsid w:val="00652AAC"/>
    <w:rsid w:val="006538A1"/>
    <w:rsid w:val="00654689"/>
    <w:rsid w:val="006558CD"/>
    <w:rsid w:val="006572FF"/>
    <w:rsid w:val="00660841"/>
    <w:rsid w:val="006612FD"/>
    <w:rsid w:val="00664D5D"/>
    <w:rsid w:val="00666156"/>
    <w:rsid w:val="0066696A"/>
    <w:rsid w:val="00667C1A"/>
    <w:rsid w:val="006708FA"/>
    <w:rsid w:val="006723FF"/>
    <w:rsid w:val="006728E4"/>
    <w:rsid w:val="006863A2"/>
    <w:rsid w:val="00687D7A"/>
    <w:rsid w:val="00690E4B"/>
    <w:rsid w:val="00692F17"/>
    <w:rsid w:val="00693980"/>
    <w:rsid w:val="006A6576"/>
    <w:rsid w:val="006A6FA3"/>
    <w:rsid w:val="006B2E97"/>
    <w:rsid w:val="006B411F"/>
    <w:rsid w:val="006B49A6"/>
    <w:rsid w:val="006C0488"/>
    <w:rsid w:val="006C453F"/>
    <w:rsid w:val="006C57BB"/>
    <w:rsid w:val="006C65D5"/>
    <w:rsid w:val="006C73CA"/>
    <w:rsid w:val="006D030B"/>
    <w:rsid w:val="006D2544"/>
    <w:rsid w:val="006D2894"/>
    <w:rsid w:val="006D67C3"/>
    <w:rsid w:val="006D6A4C"/>
    <w:rsid w:val="006E37CA"/>
    <w:rsid w:val="006E3CEA"/>
    <w:rsid w:val="006E4B51"/>
    <w:rsid w:val="006E63D4"/>
    <w:rsid w:val="006E7B1B"/>
    <w:rsid w:val="006F1862"/>
    <w:rsid w:val="006F5A77"/>
    <w:rsid w:val="00700BBD"/>
    <w:rsid w:val="0070215A"/>
    <w:rsid w:val="007100B2"/>
    <w:rsid w:val="00710C25"/>
    <w:rsid w:val="007123CE"/>
    <w:rsid w:val="00712C1A"/>
    <w:rsid w:val="00713A88"/>
    <w:rsid w:val="00720FB8"/>
    <w:rsid w:val="007221C9"/>
    <w:rsid w:val="0072325E"/>
    <w:rsid w:val="00723990"/>
    <w:rsid w:val="00724917"/>
    <w:rsid w:val="007257EA"/>
    <w:rsid w:val="0072769B"/>
    <w:rsid w:val="00732B8F"/>
    <w:rsid w:val="007334D7"/>
    <w:rsid w:val="00733595"/>
    <w:rsid w:val="007338E4"/>
    <w:rsid w:val="00734684"/>
    <w:rsid w:val="00734BA6"/>
    <w:rsid w:val="007358FB"/>
    <w:rsid w:val="00736ACB"/>
    <w:rsid w:val="00743229"/>
    <w:rsid w:val="00746003"/>
    <w:rsid w:val="0074734F"/>
    <w:rsid w:val="007557DF"/>
    <w:rsid w:val="0075581F"/>
    <w:rsid w:val="00756B9A"/>
    <w:rsid w:val="00757A38"/>
    <w:rsid w:val="00757ED1"/>
    <w:rsid w:val="00762034"/>
    <w:rsid w:val="00766373"/>
    <w:rsid w:val="0077140F"/>
    <w:rsid w:val="00772004"/>
    <w:rsid w:val="0077390F"/>
    <w:rsid w:val="00773FC3"/>
    <w:rsid w:val="007755F0"/>
    <w:rsid w:val="00775E57"/>
    <w:rsid w:val="00777043"/>
    <w:rsid w:val="007800F2"/>
    <w:rsid w:val="007804BC"/>
    <w:rsid w:val="00783118"/>
    <w:rsid w:val="00784F0C"/>
    <w:rsid w:val="00787158"/>
    <w:rsid w:val="00790B37"/>
    <w:rsid w:val="00794C74"/>
    <w:rsid w:val="00796389"/>
    <w:rsid w:val="0079794F"/>
    <w:rsid w:val="007A405D"/>
    <w:rsid w:val="007A4464"/>
    <w:rsid w:val="007B2B3C"/>
    <w:rsid w:val="007B3B14"/>
    <w:rsid w:val="007B42BB"/>
    <w:rsid w:val="007B504E"/>
    <w:rsid w:val="007C0DCF"/>
    <w:rsid w:val="007C47D8"/>
    <w:rsid w:val="007C7B39"/>
    <w:rsid w:val="007C7C8A"/>
    <w:rsid w:val="007D28FF"/>
    <w:rsid w:val="007D2BA4"/>
    <w:rsid w:val="007D5E4E"/>
    <w:rsid w:val="007E1431"/>
    <w:rsid w:val="007E372E"/>
    <w:rsid w:val="007E3898"/>
    <w:rsid w:val="007E3B25"/>
    <w:rsid w:val="007E4B76"/>
    <w:rsid w:val="007E6C04"/>
    <w:rsid w:val="007E6DE4"/>
    <w:rsid w:val="007E784D"/>
    <w:rsid w:val="007F1C79"/>
    <w:rsid w:val="007F2D4A"/>
    <w:rsid w:val="00802B93"/>
    <w:rsid w:val="00806AFD"/>
    <w:rsid w:val="00806B7F"/>
    <w:rsid w:val="008078F8"/>
    <w:rsid w:val="00807D83"/>
    <w:rsid w:val="00811027"/>
    <w:rsid w:val="00814178"/>
    <w:rsid w:val="00822117"/>
    <w:rsid w:val="00822CBB"/>
    <w:rsid w:val="00826CF9"/>
    <w:rsid w:val="008302E8"/>
    <w:rsid w:val="008306A8"/>
    <w:rsid w:val="00830756"/>
    <w:rsid w:val="0083494C"/>
    <w:rsid w:val="008366BB"/>
    <w:rsid w:val="00840471"/>
    <w:rsid w:val="008434D1"/>
    <w:rsid w:val="00844C96"/>
    <w:rsid w:val="008468F9"/>
    <w:rsid w:val="00850F05"/>
    <w:rsid w:val="00854106"/>
    <w:rsid w:val="00855295"/>
    <w:rsid w:val="008557BE"/>
    <w:rsid w:val="008571F4"/>
    <w:rsid w:val="00860626"/>
    <w:rsid w:val="0086258D"/>
    <w:rsid w:val="0086683A"/>
    <w:rsid w:val="00866B64"/>
    <w:rsid w:val="008700CC"/>
    <w:rsid w:val="0087493C"/>
    <w:rsid w:val="0088056F"/>
    <w:rsid w:val="008835ED"/>
    <w:rsid w:val="00885026"/>
    <w:rsid w:val="00886112"/>
    <w:rsid w:val="0088624B"/>
    <w:rsid w:val="00887111"/>
    <w:rsid w:val="00887B55"/>
    <w:rsid w:val="0089159C"/>
    <w:rsid w:val="00895248"/>
    <w:rsid w:val="00896548"/>
    <w:rsid w:val="00896650"/>
    <w:rsid w:val="008A097A"/>
    <w:rsid w:val="008A1E8A"/>
    <w:rsid w:val="008A343B"/>
    <w:rsid w:val="008A5C3E"/>
    <w:rsid w:val="008A68AD"/>
    <w:rsid w:val="008B39D3"/>
    <w:rsid w:val="008B419F"/>
    <w:rsid w:val="008C1F82"/>
    <w:rsid w:val="008C5C11"/>
    <w:rsid w:val="008D06DA"/>
    <w:rsid w:val="008D1E8C"/>
    <w:rsid w:val="008D629E"/>
    <w:rsid w:val="008D6E01"/>
    <w:rsid w:val="008E3D75"/>
    <w:rsid w:val="008E5D83"/>
    <w:rsid w:val="008E7436"/>
    <w:rsid w:val="008F38AB"/>
    <w:rsid w:val="008F38C7"/>
    <w:rsid w:val="008F634B"/>
    <w:rsid w:val="008F703B"/>
    <w:rsid w:val="008F71A1"/>
    <w:rsid w:val="00905421"/>
    <w:rsid w:val="009104DC"/>
    <w:rsid w:val="00915824"/>
    <w:rsid w:val="0092363F"/>
    <w:rsid w:val="00926BEA"/>
    <w:rsid w:val="0093265E"/>
    <w:rsid w:val="00932EAF"/>
    <w:rsid w:val="0093528E"/>
    <w:rsid w:val="009357BC"/>
    <w:rsid w:val="00937ABB"/>
    <w:rsid w:val="00942043"/>
    <w:rsid w:val="009435E9"/>
    <w:rsid w:val="00947907"/>
    <w:rsid w:val="00964339"/>
    <w:rsid w:val="00966100"/>
    <w:rsid w:val="00966B07"/>
    <w:rsid w:val="00967459"/>
    <w:rsid w:val="009723A5"/>
    <w:rsid w:val="00973926"/>
    <w:rsid w:val="009742D2"/>
    <w:rsid w:val="0097612C"/>
    <w:rsid w:val="00984EF6"/>
    <w:rsid w:val="00985540"/>
    <w:rsid w:val="00986265"/>
    <w:rsid w:val="00987FE5"/>
    <w:rsid w:val="00991008"/>
    <w:rsid w:val="00991160"/>
    <w:rsid w:val="00991911"/>
    <w:rsid w:val="00995EF1"/>
    <w:rsid w:val="00997ADE"/>
    <w:rsid w:val="009A0CA5"/>
    <w:rsid w:val="009A5DE6"/>
    <w:rsid w:val="009B12BA"/>
    <w:rsid w:val="009B1634"/>
    <w:rsid w:val="009B183F"/>
    <w:rsid w:val="009B5C09"/>
    <w:rsid w:val="009B618A"/>
    <w:rsid w:val="009C0303"/>
    <w:rsid w:val="009C2A86"/>
    <w:rsid w:val="009C4EE7"/>
    <w:rsid w:val="009C73D6"/>
    <w:rsid w:val="009D1290"/>
    <w:rsid w:val="009D233D"/>
    <w:rsid w:val="009D4783"/>
    <w:rsid w:val="009D5EF3"/>
    <w:rsid w:val="009D65B3"/>
    <w:rsid w:val="009D6621"/>
    <w:rsid w:val="009E1C06"/>
    <w:rsid w:val="009E35BB"/>
    <w:rsid w:val="009E705F"/>
    <w:rsid w:val="009F0C89"/>
    <w:rsid w:val="009F0F0D"/>
    <w:rsid w:val="009F3232"/>
    <w:rsid w:val="009F58A4"/>
    <w:rsid w:val="00A044FD"/>
    <w:rsid w:val="00A07E8A"/>
    <w:rsid w:val="00A10703"/>
    <w:rsid w:val="00A14095"/>
    <w:rsid w:val="00A15694"/>
    <w:rsid w:val="00A1693F"/>
    <w:rsid w:val="00A17F88"/>
    <w:rsid w:val="00A22B48"/>
    <w:rsid w:val="00A33DEB"/>
    <w:rsid w:val="00A352C9"/>
    <w:rsid w:val="00A35853"/>
    <w:rsid w:val="00A365E8"/>
    <w:rsid w:val="00A420E2"/>
    <w:rsid w:val="00A43873"/>
    <w:rsid w:val="00A4475E"/>
    <w:rsid w:val="00A45190"/>
    <w:rsid w:val="00A45256"/>
    <w:rsid w:val="00A50FD7"/>
    <w:rsid w:val="00A5136E"/>
    <w:rsid w:val="00A62482"/>
    <w:rsid w:val="00A70E8D"/>
    <w:rsid w:val="00A726E4"/>
    <w:rsid w:val="00A739CE"/>
    <w:rsid w:val="00A75766"/>
    <w:rsid w:val="00A825E8"/>
    <w:rsid w:val="00A834E0"/>
    <w:rsid w:val="00A85065"/>
    <w:rsid w:val="00AA13DD"/>
    <w:rsid w:val="00AA2DC8"/>
    <w:rsid w:val="00AA38F7"/>
    <w:rsid w:val="00AA5EC0"/>
    <w:rsid w:val="00AB21A3"/>
    <w:rsid w:val="00AB4E3E"/>
    <w:rsid w:val="00AB6C8D"/>
    <w:rsid w:val="00AB7D89"/>
    <w:rsid w:val="00AC22BA"/>
    <w:rsid w:val="00AC2561"/>
    <w:rsid w:val="00AC5E0B"/>
    <w:rsid w:val="00AC61AC"/>
    <w:rsid w:val="00AC7684"/>
    <w:rsid w:val="00AC7840"/>
    <w:rsid w:val="00AD0757"/>
    <w:rsid w:val="00AD11EE"/>
    <w:rsid w:val="00AD1837"/>
    <w:rsid w:val="00AD25E6"/>
    <w:rsid w:val="00AD29D6"/>
    <w:rsid w:val="00AD317F"/>
    <w:rsid w:val="00AD51A1"/>
    <w:rsid w:val="00AD5507"/>
    <w:rsid w:val="00AE0916"/>
    <w:rsid w:val="00AE1E3E"/>
    <w:rsid w:val="00AF22EF"/>
    <w:rsid w:val="00AF4965"/>
    <w:rsid w:val="00B013F9"/>
    <w:rsid w:val="00B047CE"/>
    <w:rsid w:val="00B11157"/>
    <w:rsid w:val="00B117B4"/>
    <w:rsid w:val="00B124A4"/>
    <w:rsid w:val="00B1617C"/>
    <w:rsid w:val="00B16E90"/>
    <w:rsid w:val="00B171B2"/>
    <w:rsid w:val="00B259C9"/>
    <w:rsid w:val="00B25E03"/>
    <w:rsid w:val="00B3111F"/>
    <w:rsid w:val="00B345FC"/>
    <w:rsid w:val="00B4003B"/>
    <w:rsid w:val="00B458FE"/>
    <w:rsid w:val="00B506C0"/>
    <w:rsid w:val="00B537EC"/>
    <w:rsid w:val="00B53F31"/>
    <w:rsid w:val="00B54834"/>
    <w:rsid w:val="00B55C46"/>
    <w:rsid w:val="00B569F1"/>
    <w:rsid w:val="00B60E25"/>
    <w:rsid w:val="00B618BE"/>
    <w:rsid w:val="00B61DCD"/>
    <w:rsid w:val="00B61EC6"/>
    <w:rsid w:val="00B62847"/>
    <w:rsid w:val="00B62F43"/>
    <w:rsid w:val="00B62F71"/>
    <w:rsid w:val="00B63147"/>
    <w:rsid w:val="00B645D6"/>
    <w:rsid w:val="00B70575"/>
    <w:rsid w:val="00B72445"/>
    <w:rsid w:val="00B756CA"/>
    <w:rsid w:val="00B802B9"/>
    <w:rsid w:val="00B839E4"/>
    <w:rsid w:val="00B87074"/>
    <w:rsid w:val="00B87D7E"/>
    <w:rsid w:val="00B94576"/>
    <w:rsid w:val="00B95325"/>
    <w:rsid w:val="00B97515"/>
    <w:rsid w:val="00BA13E2"/>
    <w:rsid w:val="00BA2B1D"/>
    <w:rsid w:val="00BA402E"/>
    <w:rsid w:val="00BA441D"/>
    <w:rsid w:val="00BA5E3B"/>
    <w:rsid w:val="00BA6455"/>
    <w:rsid w:val="00BC057A"/>
    <w:rsid w:val="00BC4671"/>
    <w:rsid w:val="00BC6B21"/>
    <w:rsid w:val="00BC74E9"/>
    <w:rsid w:val="00BD64C6"/>
    <w:rsid w:val="00BE043C"/>
    <w:rsid w:val="00BE2083"/>
    <w:rsid w:val="00BE3F43"/>
    <w:rsid w:val="00BE45D1"/>
    <w:rsid w:val="00BE7085"/>
    <w:rsid w:val="00BF0D4A"/>
    <w:rsid w:val="00BF15E8"/>
    <w:rsid w:val="00BF15EB"/>
    <w:rsid w:val="00BF1876"/>
    <w:rsid w:val="00BF1F87"/>
    <w:rsid w:val="00BF3A0F"/>
    <w:rsid w:val="00BF5FB0"/>
    <w:rsid w:val="00C011EA"/>
    <w:rsid w:val="00C0229D"/>
    <w:rsid w:val="00C0300F"/>
    <w:rsid w:val="00C0624E"/>
    <w:rsid w:val="00C07AAE"/>
    <w:rsid w:val="00C110BD"/>
    <w:rsid w:val="00C11E3E"/>
    <w:rsid w:val="00C12567"/>
    <w:rsid w:val="00C14963"/>
    <w:rsid w:val="00C14DCD"/>
    <w:rsid w:val="00C15C4D"/>
    <w:rsid w:val="00C21DBC"/>
    <w:rsid w:val="00C23CE9"/>
    <w:rsid w:val="00C25321"/>
    <w:rsid w:val="00C27BBE"/>
    <w:rsid w:val="00C310E6"/>
    <w:rsid w:val="00C3130A"/>
    <w:rsid w:val="00C33B13"/>
    <w:rsid w:val="00C33C9F"/>
    <w:rsid w:val="00C34428"/>
    <w:rsid w:val="00C35001"/>
    <w:rsid w:val="00C35231"/>
    <w:rsid w:val="00C40E95"/>
    <w:rsid w:val="00C412BC"/>
    <w:rsid w:val="00C44CD6"/>
    <w:rsid w:val="00C4664A"/>
    <w:rsid w:val="00C5141A"/>
    <w:rsid w:val="00C51707"/>
    <w:rsid w:val="00C627FE"/>
    <w:rsid w:val="00C63AEF"/>
    <w:rsid w:val="00C63FB5"/>
    <w:rsid w:val="00C76137"/>
    <w:rsid w:val="00C8072A"/>
    <w:rsid w:val="00C81010"/>
    <w:rsid w:val="00C90D75"/>
    <w:rsid w:val="00C92B96"/>
    <w:rsid w:val="00CA070F"/>
    <w:rsid w:val="00CA1F68"/>
    <w:rsid w:val="00CA3364"/>
    <w:rsid w:val="00CA70E5"/>
    <w:rsid w:val="00CB0438"/>
    <w:rsid w:val="00CB1196"/>
    <w:rsid w:val="00CB5236"/>
    <w:rsid w:val="00CC1FAF"/>
    <w:rsid w:val="00CC3438"/>
    <w:rsid w:val="00CC7499"/>
    <w:rsid w:val="00CD19D9"/>
    <w:rsid w:val="00CD53D9"/>
    <w:rsid w:val="00CD56E5"/>
    <w:rsid w:val="00CE0987"/>
    <w:rsid w:val="00CE7A2B"/>
    <w:rsid w:val="00CF2F18"/>
    <w:rsid w:val="00CF372E"/>
    <w:rsid w:val="00CF7989"/>
    <w:rsid w:val="00D07B4F"/>
    <w:rsid w:val="00D104ED"/>
    <w:rsid w:val="00D23632"/>
    <w:rsid w:val="00D348EA"/>
    <w:rsid w:val="00D42AD5"/>
    <w:rsid w:val="00D439CE"/>
    <w:rsid w:val="00D51764"/>
    <w:rsid w:val="00D54BF8"/>
    <w:rsid w:val="00D54D80"/>
    <w:rsid w:val="00D55248"/>
    <w:rsid w:val="00D556F0"/>
    <w:rsid w:val="00D602B9"/>
    <w:rsid w:val="00D62E83"/>
    <w:rsid w:val="00D639B1"/>
    <w:rsid w:val="00D65FC1"/>
    <w:rsid w:val="00D71FFE"/>
    <w:rsid w:val="00D72700"/>
    <w:rsid w:val="00D72F28"/>
    <w:rsid w:val="00D7507D"/>
    <w:rsid w:val="00D92DC6"/>
    <w:rsid w:val="00D93723"/>
    <w:rsid w:val="00D9787C"/>
    <w:rsid w:val="00D97BF1"/>
    <w:rsid w:val="00DA13D7"/>
    <w:rsid w:val="00DA13F6"/>
    <w:rsid w:val="00DA1BDA"/>
    <w:rsid w:val="00DA2D17"/>
    <w:rsid w:val="00DA3D13"/>
    <w:rsid w:val="00DA571F"/>
    <w:rsid w:val="00DB221D"/>
    <w:rsid w:val="00DB55D2"/>
    <w:rsid w:val="00DB602B"/>
    <w:rsid w:val="00DB6594"/>
    <w:rsid w:val="00DB7C0B"/>
    <w:rsid w:val="00DC1373"/>
    <w:rsid w:val="00DC6DE5"/>
    <w:rsid w:val="00DD02E0"/>
    <w:rsid w:val="00DD0847"/>
    <w:rsid w:val="00DD10E9"/>
    <w:rsid w:val="00DD3089"/>
    <w:rsid w:val="00DD353E"/>
    <w:rsid w:val="00DD4C47"/>
    <w:rsid w:val="00DE714E"/>
    <w:rsid w:val="00DE7CA6"/>
    <w:rsid w:val="00DF261C"/>
    <w:rsid w:val="00DF4085"/>
    <w:rsid w:val="00DF44D2"/>
    <w:rsid w:val="00DF4C7D"/>
    <w:rsid w:val="00DF6F13"/>
    <w:rsid w:val="00E002DC"/>
    <w:rsid w:val="00E02C70"/>
    <w:rsid w:val="00E0464D"/>
    <w:rsid w:val="00E0512D"/>
    <w:rsid w:val="00E0665A"/>
    <w:rsid w:val="00E077B7"/>
    <w:rsid w:val="00E1099F"/>
    <w:rsid w:val="00E24F94"/>
    <w:rsid w:val="00E261A9"/>
    <w:rsid w:val="00E26C6B"/>
    <w:rsid w:val="00E26F86"/>
    <w:rsid w:val="00E30931"/>
    <w:rsid w:val="00E30AA8"/>
    <w:rsid w:val="00E33927"/>
    <w:rsid w:val="00E36438"/>
    <w:rsid w:val="00E379DC"/>
    <w:rsid w:val="00E44962"/>
    <w:rsid w:val="00E45A27"/>
    <w:rsid w:val="00E46D18"/>
    <w:rsid w:val="00E536A9"/>
    <w:rsid w:val="00E57761"/>
    <w:rsid w:val="00E57BEC"/>
    <w:rsid w:val="00E605D1"/>
    <w:rsid w:val="00E624C0"/>
    <w:rsid w:val="00E67502"/>
    <w:rsid w:val="00E709D5"/>
    <w:rsid w:val="00E724F1"/>
    <w:rsid w:val="00E7464C"/>
    <w:rsid w:val="00E75F17"/>
    <w:rsid w:val="00E82755"/>
    <w:rsid w:val="00E90A38"/>
    <w:rsid w:val="00E95FD3"/>
    <w:rsid w:val="00E979C2"/>
    <w:rsid w:val="00EA1A3A"/>
    <w:rsid w:val="00EA1A90"/>
    <w:rsid w:val="00EA3671"/>
    <w:rsid w:val="00EA5361"/>
    <w:rsid w:val="00EA58BB"/>
    <w:rsid w:val="00EA5A73"/>
    <w:rsid w:val="00EB179C"/>
    <w:rsid w:val="00EB1C5F"/>
    <w:rsid w:val="00EB2A86"/>
    <w:rsid w:val="00EB6CEB"/>
    <w:rsid w:val="00EB73CA"/>
    <w:rsid w:val="00EC0A76"/>
    <w:rsid w:val="00EC1FAD"/>
    <w:rsid w:val="00EC3C63"/>
    <w:rsid w:val="00ED3056"/>
    <w:rsid w:val="00EE2D3D"/>
    <w:rsid w:val="00EE70D0"/>
    <w:rsid w:val="00EE7D86"/>
    <w:rsid w:val="00EF1636"/>
    <w:rsid w:val="00EF3BFA"/>
    <w:rsid w:val="00EF4347"/>
    <w:rsid w:val="00EF4359"/>
    <w:rsid w:val="00EF6AA9"/>
    <w:rsid w:val="00EF7C71"/>
    <w:rsid w:val="00F012FA"/>
    <w:rsid w:val="00F110CC"/>
    <w:rsid w:val="00F113EA"/>
    <w:rsid w:val="00F1251C"/>
    <w:rsid w:val="00F12AD2"/>
    <w:rsid w:val="00F16921"/>
    <w:rsid w:val="00F16F7D"/>
    <w:rsid w:val="00F17426"/>
    <w:rsid w:val="00F2350F"/>
    <w:rsid w:val="00F25555"/>
    <w:rsid w:val="00F26E1A"/>
    <w:rsid w:val="00F32472"/>
    <w:rsid w:val="00F32A9E"/>
    <w:rsid w:val="00F338DF"/>
    <w:rsid w:val="00F34F20"/>
    <w:rsid w:val="00F35F5E"/>
    <w:rsid w:val="00F36379"/>
    <w:rsid w:val="00F37FF7"/>
    <w:rsid w:val="00F43F42"/>
    <w:rsid w:val="00F4479B"/>
    <w:rsid w:val="00F47D19"/>
    <w:rsid w:val="00F577C1"/>
    <w:rsid w:val="00F643B6"/>
    <w:rsid w:val="00F64E91"/>
    <w:rsid w:val="00F70F11"/>
    <w:rsid w:val="00F7327D"/>
    <w:rsid w:val="00F753DA"/>
    <w:rsid w:val="00F81FE1"/>
    <w:rsid w:val="00F834B2"/>
    <w:rsid w:val="00F85DC3"/>
    <w:rsid w:val="00F86AF3"/>
    <w:rsid w:val="00F91BB4"/>
    <w:rsid w:val="00F948D0"/>
    <w:rsid w:val="00FA0027"/>
    <w:rsid w:val="00FA0A59"/>
    <w:rsid w:val="00FA4786"/>
    <w:rsid w:val="00FB0B78"/>
    <w:rsid w:val="00FB314B"/>
    <w:rsid w:val="00FB38FC"/>
    <w:rsid w:val="00FB483A"/>
    <w:rsid w:val="00FB6866"/>
    <w:rsid w:val="00FB6ABE"/>
    <w:rsid w:val="00FC14AA"/>
    <w:rsid w:val="00FC2F47"/>
    <w:rsid w:val="00FC361D"/>
    <w:rsid w:val="00FC7DEB"/>
    <w:rsid w:val="00FD0C46"/>
    <w:rsid w:val="00FD2DBA"/>
    <w:rsid w:val="00FD510F"/>
    <w:rsid w:val="00FD5EED"/>
    <w:rsid w:val="00FE7C85"/>
    <w:rsid w:val="00FF28B3"/>
    <w:rsid w:val="00FF473C"/>
    <w:rsid w:val="00FF47B3"/>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A7850"/>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97392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UL,Предусловия,1. Абзац списка,Нумерованный список_ФТ,Булет 1,lp1,lp11"/>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qFormat/>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5103F-96C0-4338-A33C-8E625B3BA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1328</Words>
  <Characters>7576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15</cp:revision>
  <cp:lastPrinted>2024-08-30T06:37:00Z</cp:lastPrinted>
  <dcterms:created xsi:type="dcterms:W3CDTF">2024-09-19T05:40:00Z</dcterms:created>
  <dcterms:modified xsi:type="dcterms:W3CDTF">2024-10-09T04:29:00Z</dcterms:modified>
</cp:coreProperties>
</file>